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E2186" w14:textId="6027E59B" w:rsidR="009212AA" w:rsidRDefault="009212AA" w:rsidP="008B2886">
      <w:pPr>
        <w:pStyle w:val="Cmsor2"/>
        <w:rPr>
          <w:rFonts w:ascii="Garamond" w:hAnsi="Garamond"/>
          <w:sz w:val="28"/>
          <w:szCs w:val="28"/>
          <w:lang w:val="en-GB"/>
        </w:rPr>
      </w:pPr>
      <w:bookmarkStart w:id="0" w:name="_Toc107475864"/>
    </w:p>
    <w:bookmarkEnd w:id="0"/>
    <w:p w14:paraId="11CACBBF" w14:textId="3DEB1BEF" w:rsidR="006D470D" w:rsidRDefault="009212AA" w:rsidP="009212AA">
      <w:pPr>
        <w:spacing w:line="300" w:lineRule="auto"/>
        <w:jc w:val="center"/>
        <w:rPr>
          <w:rFonts w:ascii="Garamond" w:hAnsi="Garamond"/>
          <w:b/>
          <w:sz w:val="28"/>
          <w:szCs w:val="28"/>
          <w:lang w:val="en-GB"/>
        </w:rPr>
      </w:pPr>
      <w:r>
        <w:rPr>
          <w:rFonts w:ascii="Garamond" w:hAnsi="Garamond"/>
          <w:b/>
          <w:sz w:val="28"/>
          <w:szCs w:val="28"/>
          <w:lang w:val="en-GB"/>
        </w:rPr>
        <w:t>PhD thesis formal requirements</w:t>
      </w:r>
    </w:p>
    <w:p w14:paraId="25213F96" w14:textId="3DF0982C" w:rsidR="009212AA" w:rsidRDefault="009212AA" w:rsidP="009212AA">
      <w:pPr>
        <w:spacing w:line="300" w:lineRule="auto"/>
        <w:jc w:val="right"/>
        <w:rPr>
          <w:rFonts w:ascii="Garamond" w:hAnsi="Garamond"/>
          <w:b/>
          <w:sz w:val="28"/>
          <w:szCs w:val="28"/>
          <w:lang w:val="en-GB"/>
        </w:rPr>
      </w:pPr>
      <w:r>
        <w:rPr>
          <w:rFonts w:ascii="Garamond" w:hAnsi="Garamond"/>
          <w:b/>
          <w:sz w:val="28"/>
          <w:szCs w:val="28"/>
          <w:lang w:val="en-GB"/>
        </w:rPr>
        <w:t>Annex 11</w:t>
      </w:r>
    </w:p>
    <w:p w14:paraId="0A15E641" w14:textId="77777777" w:rsidR="009212AA" w:rsidRPr="009212AA" w:rsidRDefault="009212AA" w:rsidP="006D470D">
      <w:pPr>
        <w:spacing w:line="300" w:lineRule="auto"/>
        <w:rPr>
          <w:rFonts w:ascii="Garamond" w:hAnsi="Garamond"/>
          <w:b/>
          <w:sz w:val="28"/>
          <w:szCs w:val="28"/>
          <w:lang w:val="en-GB"/>
        </w:rPr>
      </w:pPr>
    </w:p>
    <w:p w14:paraId="2BF717DC" w14:textId="58AAF59A" w:rsidR="006D470D" w:rsidRPr="009212AA" w:rsidRDefault="006D470D" w:rsidP="006D470D">
      <w:pPr>
        <w:spacing w:line="300" w:lineRule="auto"/>
        <w:rPr>
          <w:rFonts w:ascii="Garamond" w:hAnsi="Garamond"/>
          <w:sz w:val="28"/>
          <w:szCs w:val="28"/>
          <w:lang w:val="en-GB"/>
        </w:rPr>
      </w:pPr>
      <w:r w:rsidRPr="009212AA">
        <w:rPr>
          <w:rFonts w:ascii="Garamond" w:hAnsi="Garamond"/>
          <w:sz w:val="28"/>
          <w:szCs w:val="28"/>
          <w:lang w:val="en-GB"/>
        </w:rPr>
        <w:t>The thesis must be written in English</w:t>
      </w:r>
      <w:r w:rsidR="008B2886" w:rsidRPr="009212AA">
        <w:rPr>
          <w:rFonts w:ascii="Garamond" w:hAnsi="Garamond"/>
          <w:sz w:val="28"/>
          <w:szCs w:val="28"/>
          <w:lang w:val="en-GB"/>
        </w:rPr>
        <w:t xml:space="preserve"> (on in Hungarian).</w:t>
      </w:r>
    </w:p>
    <w:p w14:paraId="415B129C" w14:textId="77777777" w:rsidR="006D470D" w:rsidRPr="009212AA" w:rsidRDefault="006D470D" w:rsidP="006D470D">
      <w:pPr>
        <w:spacing w:line="300" w:lineRule="auto"/>
        <w:rPr>
          <w:rFonts w:ascii="Garamond" w:hAnsi="Garamond"/>
          <w:sz w:val="28"/>
          <w:szCs w:val="28"/>
          <w:lang w:val="en-GB"/>
        </w:rPr>
      </w:pPr>
    </w:p>
    <w:p w14:paraId="5DE5D3A5" w14:textId="77777777" w:rsidR="006D470D" w:rsidRPr="009212AA" w:rsidRDefault="006D470D" w:rsidP="006D470D">
      <w:pPr>
        <w:spacing w:line="300" w:lineRule="auto"/>
        <w:rPr>
          <w:rFonts w:ascii="Garamond" w:hAnsi="Garamond"/>
          <w:b/>
          <w:sz w:val="28"/>
          <w:szCs w:val="28"/>
          <w:lang w:val="en-GB"/>
        </w:rPr>
      </w:pPr>
      <w:r w:rsidRPr="009212AA">
        <w:rPr>
          <w:rFonts w:ascii="Garamond" w:hAnsi="Garamond"/>
          <w:b/>
          <w:sz w:val="28"/>
          <w:szCs w:val="28"/>
          <w:lang w:val="en-GB"/>
        </w:rPr>
        <w:t xml:space="preserve">Requirements related to the structure of the </w:t>
      </w:r>
      <w:proofErr w:type="gramStart"/>
      <w:r w:rsidRPr="009212AA">
        <w:rPr>
          <w:rFonts w:ascii="Garamond" w:hAnsi="Garamond"/>
          <w:b/>
          <w:sz w:val="28"/>
          <w:szCs w:val="28"/>
          <w:lang w:val="en-GB"/>
        </w:rPr>
        <w:t>thesis</w:t>
      </w:r>
      <w:proofErr w:type="gramEnd"/>
    </w:p>
    <w:p w14:paraId="54F54D23" w14:textId="77777777" w:rsidR="006D470D" w:rsidRPr="009212AA" w:rsidRDefault="006D470D" w:rsidP="006D470D">
      <w:pPr>
        <w:spacing w:line="300" w:lineRule="auto"/>
        <w:rPr>
          <w:rFonts w:ascii="Garamond" w:hAnsi="Garamond"/>
          <w:b/>
          <w:sz w:val="28"/>
          <w:szCs w:val="28"/>
          <w:lang w:val="en-GB"/>
        </w:rPr>
      </w:pPr>
    </w:p>
    <w:p w14:paraId="619D1CA4" w14:textId="2E7BE3E3" w:rsidR="006D470D" w:rsidRPr="009212AA" w:rsidRDefault="006D470D" w:rsidP="006D470D">
      <w:pPr>
        <w:spacing w:line="300" w:lineRule="auto"/>
        <w:rPr>
          <w:rFonts w:ascii="Garamond" w:hAnsi="Garamond"/>
          <w:sz w:val="28"/>
          <w:szCs w:val="28"/>
          <w:lang w:val="en-GB"/>
        </w:rPr>
      </w:pPr>
      <w:r w:rsidRPr="009212AA">
        <w:rPr>
          <w:rFonts w:ascii="Garamond" w:hAnsi="Garamond"/>
          <w:sz w:val="28"/>
          <w:szCs w:val="28"/>
          <w:lang w:val="en-GB"/>
        </w:rPr>
        <w:t xml:space="preserve">The length of the dissertation </w:t>
      </w:r>
      <w:r w:rsidR="008B2886" w:rsidRPr="009212AA">
        <w:rPr>
          <w:rFonts w:ascii="Garamond" w:hAnsi="Garamond"/>
          <w:sz w:val="28"/>
          <w:szCs w:val="28"/>
          <w:lang w:val="en-GB"/>
        </w:rPr>
        <w:t xml:space="preserve">with </w:t>
      </w:r>
      <w:r w:rsidRPr="009212AA">
        <w:rPr>
          <w:rFonts w:ascii="Garamond" w:hAnsi="Garamond"/>
          <w:sz w:val="28"/>
          <w:szCs w:val="28"/>
          <w:lang w:val="en-GB"/>
        </w:rPr>
        <w:t>bibliography</w:t>
      </w:r>
      <w:r w:rsidR="008B2886" w:rsidRPr="009212AA">
        <w:rPr>
          <w:rFonts w:ascii="Garamond" w:hAnsi="Garamond"/>
          <w:sz w:val="28"/>
          <w:szCs w:val="28"/>
          <w:lang w:val="en-GB"/>
        </w:rPr>
        <w:t xml:space="preserve"> and</w:t>
      </w:r>
      <w:r w:rsidRPr="009212AA">
        <w:rPr>
          <w:rFonts w:ascii="Garamond" w:hAnsi="Garamond"/>
          <w:sz w:val="28"/>
          <w:szCs w:val="28"/>
          <w:lang w:val="en-GB"/>
        </w:rPr>
        <w:t xml:space="preserve"> acknowledgments should be </w:t>
      </w:r>
      <w:r w:rsidR="008B2886" w:rsidRPr="009212AA">
        <w:rPr>
          <w:rFonts w:ascii="Garamond" w:hAnsi="Garamond"/>
          <w:sz w:val="28"/>
          <w:szCs w:val="28"/>
          <w:lang w:val="en-GB"/>
        </w:rPr>
        <w:t>70</w:t>
      </w:r>
      <w:r w:rsidRPr="009212AA">
        <w:rPr>
          <w:rFonts w:ascii="Garamond" w:hAnsi="Garamond"/>
          <w:sz w:val="28"/>
          <w:szCs w:val="28"/>
          <w:lang w:val="en-GB"/>
        </w:rPr>
        <w:t>-</w:t>
      </w:r>
      <w:r w:rsidR="008B2886" w:rsidRPr="009212AA">
        <w:rPr>
          <w:rFonts w:ascii="Garamond" w:hAnsi="Garamond"/>
          <w:sz w:val="28"/>
          <w:szCs w:val="28"/>
          <w:lang w:val="en-GB"/>
        </w:rPr>
        <w:t>15</w:t>
      </w:r>
      <w:r w:rsidRPr="009212AA">
        <w:rPr>
          <w:rFonts w:ascii="Garamond" w:hAnsi="Garamond"/>
          <w:sz w:val="28"/>
          <w:szCs w:val="28"/>
          <w:lang w:val="en-GB"/>
        </w:rPr>
        <w:t xml:space="preserve">0 pages, </w:t>
      </w:r>
      <w:r w:rsidR="008B2886" w:rsidRPr="009212AA">
        <w:rPr>
          <w:rFonts w:ascii="Garamond" w:hAnsi="Garamond"/>
          <w:sz w:val="28"/>
          <w:szCs w:val="28"/>
          <w:lang w:val="en-GB"/>
        </w:rPr>
        <w:t xml:space="preserve">in social sciences 70-200 pages. </w:t>
      </w:r>
    </w:p>
    <w:p w14:paraId="6360B31E" w14:textId="77777777" w:rsidR="006D470D" w:rsidRPr="009212AA" w:rsidRDefault="006D470D" w:rsidP="006D470D">
      <w:pPr>
        <w:spacing w:line="300" w:lineRule="auto"/>
        <w:rPr>
          <w:rFonts w:ascii="Garamond" w:hAnsi="Garamond"/>
          <w:b/>
          <w:i/>
          <w:sz w:val="28"/>
          <w:szCs w:val="28"/>
          <w:lang w:val="en-GB"/>
        </w:rPr>
      </w:pPr>
    </w:p>
    <w:p w14:paraId="0FC46330" w14:textId="77777777" w:rsidR="006D470D" w:rsidRPr="009212AA" w:rsidRDefault="006D470D" w:rsidP="006D470D">
      <w:pPr>
        <w:spacing w:line="300" w:lineRule="auto"/>
        <w:rPr>
          <w:rFonts w:ascii="Garamond" w:hAnsi="Garamond"/>
          <w:i/>
          <w:sz w:val="28"/>
          <w:szCs w:val="28"/>
          <w:lang w:val="en-GB"/>
        </w:rPr>
      </w:pPr>
      <w:r w:rsidRPr="009212AA">
        <w:rPr>
          <w:rFonts w:ascii="Garamond" w:hAnsi="Garamond"/>
          <w:i/>
          <w:sz w:val="28"/>
          <w:szCs w:val="28"/>
          <w:lang w:val="en-GB"/>
        </w:rPr>
        <w:t>PhD thesis layout</w:t>
      </w:r>
    </w:p>
    <w:p w14:paraId="7C1DE161" w14:textId="77777777" w:rsidR="006D470D" w:rsidRPr="009212AA" w:rsidRDefault="006D470D" w:rsidP="006D470D">
      <w:pPr>
        <w:spacing w:line="300" w:lineRule="auto"/>
        <w:rPr>
          <w:rFonts w:ascii="Garamond" w:hAnsi="Garamond"/>
          <w:color w:val="1E2326"/>
          <w:sz w:val="28"/>
          <w:szCs w:val="28"/>
          <w:lang w:val="en-GB"/>
        </w:rPr>
      </w:pPr>
    </w:p>
    <w:p w14:paraId="215C483E" w14:textId="77777777" w:rsidR="006D470D" w:rsidRPr="009212AA" w:rsidRDefault="006D470D" w:rsidP="006D470D">
      <w:pPr>
        <w:spacing w:line="300" w:lineRule="auto"/>
        <w:rPr>
          <w:rFonts w:ascii="Garamond" w:hAnsi="Garamond"/>
          <w:color w:val="1E2326"/>
          <w:sz w:val="28"/>
          <w:szCs w:val="28"/>
          <w:lang w:val="en-GB"/>
        </w:rPr>
      </w:pPr>
      <w:r w:rsidRPr="009212AA">
        <w:rPr>
          <w:rFonts w:ascii="Garamond" w:hAnsi="Garamond"/>
          <w:color w:val="1E2326"/>
          <w:sz w:val="28"/>
          <w:szCs w:val="28"/>
          <w:lang w:val="en-GB"/>
        </w:rPr>
        <w:t xml:space="preserve">Cover </w:t>
      </w:r>
      <w:proofErr w:type="gramStart"/>
      <w:r w:rsidRPr="009212AA">
        <w:rPr>
          <w:rFonts w:ascii="Garamond" w:hAnsi="Garamond"/>
          <w:color w:val="1E2326"/>
          <w:sz w:val="28"/>
          <w:szCs w:val="28"/>
          <w:lang w:val="en-GB"/>
        </w:rPr>
        <w:t>page</w:t>
      </w:r>
      <w:proofErr w:type="gramEnd"/>
    </w:p>
    <w:p w14:paraId="6C4C2BB1" w14:textId="77777777" w:rsidR="006D470D" w:rsidRPr="009212AA" w:rsidRDefault="006D470D" w:rsidP="006D470D">
      <w:pPr>
        <w:spacing w:line="300" w:lineRule="auto"/>
        <w:rPr>
          <w:rFonts w:ascii="Garamond" w:hAnsi="Garamond"/>
          <w:sz w:val="28"/>
          <w:szCs w:val="28"/>
          <w:lang w:val="en-GB"/>
        </w:rPr>
      </w:pPr>
      <w:r w:rsidRPr="009212AA">
        <w:rPr>
          <w:rFonts w:ascii="Garamond" w:hAnsi="Garamond"/>
          <w:color w:val="1E2326"/>
          <w:sz w:val="28"/>
          <w:szCs w:val="28"/>
          <w:lang w:val="en-GB"/>
        </w:rPr>
        <w:t>Table of Contents with page numbers</w:t>
      </w:r>
    </w:p>
    <w:p w14:paraId="413515D8" w14:textId="77777777" w:rsidR="006D470D" w:rsidRPr="009212AA" w:rsidRDefault="006D470D" w:rsidP="006D470D">
      <w:pPr>
        <w:spacing w:line="300" w:lineRule="auto"/>
        <w:rPr>
          <w:rFonts w:ascii="Garamond" w:hAnsi="Garamond"/>
          <w:color w:val="1E2326"/>
          <w:sz w:val="28"/>
          <w:szCs w:val="28"/>
          <w:lang w:val="en-GB"/>
        </w:rPr>
      </w:pPr>
      <w:r w:rsidRPr="009212AA">
        <w:rPr>
          <w:rFonts w:ascii="Garamond" w:hAnsi="Garamond"/>
          <w:color w:val="1E2326"/>
          <w:sz w:val="28"/>
          <w:szCs w:val="28"/>
          <w:lang w:val="en-GB"/>
        </w:rPr>
        <w:t xml:space="preserve">List of Abbreviations </w:t>
      </w:r>
    </w:p>
    <w:p w14:paraId="2C93D2B7" w14:textId="61E24591" w:rsidR="006D470D" w:rsidRPr="009212AA" w:rsidRDefault="006D470D" w:rsidP="006D470D">
      <w:pPr>
        <w:spacing w:line="300" w:lineRule="auto"/>
        <w:rPr>
          <w:rFonts w:ascii="Garamond" w:hAnsi="Garamond"/>
          <w:color w:val="1E2326"/>
          <w:sz w:val="28"/>
          <w:szCs w:val="28"/>
          <w:lang w:val="en-GB"/>
        </w:rPr>
      </w:pPr>
      <w:r w:rsidRPr="009212AA">
        <w:rPr>
          <w:rFonts w:ascii="Garamond" w:hAnsi="Garamond"/>
          <w:color w:val="1E2326"/>
          <w:sz w:val="28"/>
          <w:szCs w:val="28"/>
          <w:lang w:val="en-GB"/>
        </w:rPr>
        <w:t xml:space="preserve">1. Introduction </w:t>
      </w:r>
    </w:p>
    <w:p w14:paraId="3E0788C1" w14:textId="77777777" w:rsidR="006D470D" w:rsidRPr="009212AA" w:rsidRDefault="006D470D" w:rsidP="006D470D">
      <w:pPr>
        <w:spacing w:line="300" w:lineRule="auto"/>
        <w:rPr>
          <w:rFonts w:ascii="Garamond" w:hAnsi="Garamond"/>
          <w:color w:val="1E2326"/>
          <w:sz w:val="28"/>
          <w:szCs w:val="28"/>
          <w:lang w:val="en-GB"/>
        </w:rPr>
      </w:pPr>
      <w:r w:rsidRPr="009212AA">
        <w:rPr>
          <w:rFonts w:ascii="Garamond" w:hAnsi="Garamond"/>
          <w:color w:val="1E2326"/>
          <w:sz w:val="28"/>
          <w:szCs w:val="28"/>
          <w:lang w:val="en-GB"/>
        </w:rPr>
        <w:t>2. Objectives</w:t>
      </w:r>
    </w:p>
    <w:p w14:paraId="42161886" w14:textId="77777777" w:rsidR="006D470D" w:rsidRPr="009212AA" w:rsidRDefault="006D470D" w:rsidP="006D470D">
      <w:pPr>
        <w:spacing w:line="300" w:lineRule="auto"/>
        <w:rPr>
          <w:rFonts w:ascii="Garamond" w:hAnsi="Garamond"/>
          <w:color w:val="1E2326"/>
          <w:sz w:val="28"/>
          <w:szCs w:val="28"/>
          <w:lang w:val="en-GB"/>
        </w:rPr>
      </w:pPr>
      <w:r w:rsidRPr="009212AA">
        <w:rPr>
          <w:rFonts w:ascii="Garamond" w:hAnsi="Garamond"/>
          <w:color w:val="1E2326"/>
          <w:sz w:val="28"/>
          <w:szCs w:val="28"/>
          <w:lang w:val="en-GB"/>
        </w:rPr>
        <w:t>3. Methods</w:t>
      </w:r>
    </w:p>
    <w:p w14:paraId="64B7A04C" w14:textId="77777777" w:rsidR="006D470D" w:rsidRPr="009212AA" w:rsidRDefault="006D470D" w:rsidP="006D470D">
      <w:pPr>
        <w:spacing w:line="300" w:lineRule="auto"/>
        <w:rPr>
          <w:rFonts w:ascii="Garamond" w:hAnsi="Garamond"/>
          <w:sz w:val="28"/>
          <w:szCs w:val="28"/>
          <w:lang w:val="en-GB"/>
        </w:rPr>
      </w:pPr>
      <w:r w:rsidRPr="009212AA">
        <w:rPr>
          <w:rFonts w:ascii="Garamond" w:hAnsi="Garamond"/>
          <w:color w:val="1E2326"/>
          <w:sz w:val="28"/>
          <w:szCs w:val="28"/>
          <w:lang w:val="en-GB"/>
        </w:rPr>
        <w:t>4. Results</w:t>
      </w:r>
    </w:p>
    <w:p w14:paraId="738D78B8" w14:textId="77777777" w:rsidR="006D470D" w:rsidRPr="009212AA" w:rsidRDefault="006D470D" w:rsidP="006D470D">
      <w:pPr>
        <w:spacing w:line="300" w:lineRule="auto"/>
        <w:rPr>
          <w:rFonts w:ascii="Garamond" w:hAnsi="Garamond"/>
          <w:sz w:val="28"/>
          <w:szCs w:val="28"/>
          <w:lang w:val="en-GB"/>
        </w:rPr>
      </w:pPr>
      <w:r w:rsidRPr="009212AA">
        <w:rPr>
          <w:rFonts w:ascii="Garamond" w:hAnsi="Garamond"/>
          <w:color w:val="1E2326"/>
          <w:sz w:val="28"/>
          <w:szCs w:val="28"/>
          <w:lang w:val="en-GB"/>
        </w:rPr>
        <w:t>5. Discussion</w:t>
      </w:r>
    </w:p>
    <w:p w14:paraId="155D2761" w14:textId="77777777" w:rsidR="006D470D" w:rsidRPr="009212AA" w:rsidRDefault="006D470D" w:rsidP="006D470D">
      <w:pPr>
        <w:spacing w:line="300" w:lineRule="auto"/>
        <w:rPr>
          <w:rFonts w:ascii="Garamond" w:hAnsi="Garamond"/>
          <w:sz w:val="28"/>
          <w:szCs w:val="28"/>
          <w:lang w:val="en-GB"/>
        </w:rPr>
      </w:pPr>
      <w:r w:rsidRPr="009212AA">
        <w:rPr>
          <w:rFonts w:ascii="Garamond" w:hAnsi="Garamond"/>
          <w:color w:val="1E2326"/>
          <w:sz w:val="28"/>
          <w:szCs w:val="28"/>
          <w:lang w:val="en-GB"/>
        </w:rPr>
        <w:t>6. Conclusions</w:t>
      </w:r>
    </w:p>
    <w:p w14:paraId="31BC6385" w14:textId="02DE8754" w:rsidR="006D470D" w:rsidRPr="009212AA" w:rsidRDefault="006D470D" w:rsidP="006D470D">
      <w:pPr>
        <w:spacing w:line="300" w:lineRule="auto"/>
        <w:rPr>
          <w:rFonts w:ascii="Garamond" w:hAnsi="Garamond"/>
          <w:sz w:val="28"/>
          <w:szCs w:val="28"/>
          <w:lang w:val="en-GB"/>
        </w:rPr>
      </w:pPr>
      <w:r w:rsidRPr="009212AA">
        <w:rPr>
          <w:rFonts w:ascii="Garamond" w:hAnsi="Garamond"/>
          <w:color w:val="1E2326"/>
          <w:sz w:val="28"/>
          <w:szCs w:val="28"/>
          <w:lang w:val="en-GB"/>
        </w:rPr>
        <w:t>7. Summary (</w:t>
      </w:r>
      <w:r w:rsidR="008B2886" w:rsidRPr="009212AA">
        <w:rPr>
          <w:rFonts w:ascii="Garamond" w:hAnsi="Garamond"/>
          <w:color w:val="1E2326"/>
          <w:sz w:val="28"/>
          <w:szCs w:val="28"/>
          <w:lang w:val="en-GB"/>
        </w:rPr>
        <w:t>in English and in Hungarian) 1-1 page</w:t>
      </w:r>
      <w:r w:rsidRPr="009212AA">
        <w:rPr>
          <w:rFonts w:ascii="Garamond" w:hAnsi="Garamond"/>
          <w:color w:val="1E2326"/>
          <w:sz w:val="28"/>
          <w:szCs w:val="28"/>
          <w:lang w:val="en-GB"/>
        </w:rPr>
        <w:t xml:space="preserve"> </w:t>
      </w:r>
    </w:p>
    <w:p w14:paraId="2342B066" w14:textId="2DFA615B" w:rsidR="006D470D" w:rsidRPr="009212AA" w:rsidRDefault="006D470D" w:rsidP="006D470D">
      <w:pPr>
        <w:spacing w:line="300" w:lineRule="auto"/>
        <w:rPr>
          <w:rFonts w:ascii="Garamond" w:hAnsi="Garamond"/>
          <w:sz w:val="28"/>
          <w:szCs w:val="28"/>
          <w:lang w:val="en-GB"/>
        </w:rPr>
      </w:pPr>
      <w:r w:rsidRPr="009212AA">
        <w:rPr>
          <w:rFonts w:ascii="Garamond" w:hAnsi="Garamond"/>
          <w:color w:val="1E2326"/>
          <w:sz w:val="28"/>
          <w:szCs w:val="28"/>
          <w:lang w:val="en-GB"/>
        </w:rPr>
        <w:t>8. References</w:t>
      </w:r>
    </w:p>
    <w:p w14:paraId="5075ECAE" w14:textId="265CDFF7" w:rsidR="006D470D" w:rsidRPr="009212AA" w:rsidRDefault="006D470D" w:rsidP="006D470D">
      <w:pPr>
        <w:spacing w:line="300" w:lineRule="auto"/>
        <w:rPr>
          <w:rFonts w:ascii="Garamond" w:hAnsi="Garamond"/>
          <w:color w:val="1E2326"/>
          <w:sz w:val="28"/>
          <w:szCs w:val="28"/>
          <w:lang w:val="en-GB"/>
        </w:rPr>
      </w:pPr>
      <w:r w:rsidRPr="009212AA">
        <w:rPr>
          <w:rFonts w:ascii="Garamond" w:hAnsi="Garamond"/>
          <w:color w:val="1E2326"/>
          <w:sz w:val="28"/>
          <w:szCs w:val="28"/>
          <w:lang w:val="en-GB"/>
        </w:rPr>
        <w:t xml:space="preserve">9. </w:t>
      </w:r>
      <w:r w:rsidRPr="009212AA">
        <w:rPr>
          <w:rFonts w:ascii="Garamond" w:hAnsi="Garamond"/>
          <w:sz w:val="28"/>
          <w:szCs w:val="28"/>
          <w:lang w:val="en-GB"/>
        </w:rPr>
        <w:t xml:space="preserve">List of own publications </w:t>
      </w:r>
      <w:r w:rsidRPr="009212AA">
        <w:rPr>
          <w:rFonts w:ascii="Garamond" w:hAnsi="Garamond"/>
          <w:color w:val="1E2326"/>
          <w:sz w:val="28"/>
          <w:szCs w:val="28"/>
          <w:lang w:val="en-GB"/>
        </w:rPr>
        <w:t xml:space="preserve">(publications related to and independent of the thesis </w:t>
      </w:r>
      <w:r w:rsidRPr="009212AA">
        <w:rPr>
          <w:rFonts w:ascii="Garamond" w:hAnsi="Garamond"/>
          <w:sz w:val="28"/>
          <w:szCs w:val="28"/>
          <w:lang w:val="en-GB"/>
        </w:rPr>
        <w:t xml:space="preserve">– lectures and posters, abstracts </w:t>
      </w:r>
      <w:proofErr w:type="gramStart"/>
      <w:r w:rsidRPr="009212AA">
        <w:rPr>
          <w:rFonts w:ascii="Garamond" w:hAnsi="Garamond"/>
          <w:sz w:val="28"/>
          <w:szCs w:val="28"/>
          <w:lang w:val="en-GB"/>
        </w:rPr>
        <w:t xml:space="preserve">– </w:t>
      </w:r>
      <w:r w:rsidRPr="009212AA">
        <w:rPr>
          <w:rFonts w:ascii="Garamond" w:hAnsi="Garamond"/>
          <w:color w:val="1E2326"/>
          <w:sz w:val="28"/>
          <w:szCs w:val="28"/>
          <w:lang w:val="en-GB"/>
        </w:rPr>
        <w:t xml:space="preserve"> must</w:t>
      </w:r>
      <w:proofErr w:type="gramEnd"/>
      <w:r w:rsidRPr="009212AA">
        <w:rPr>
          <w:rFonts w:ascii="Garamond" w:hAnsi="Garamond"/>
          <w:color w:val="1E2326"/>
          <w:sz w:val="28"/>
          <w:szCs w:val="28"/>
          <w:lang w:val="en-GB"/>
        </w:rPr>
        <w:t xml:space="preserve"> be given in separate lists)</w:t>
      </w:r>
    </w:p>
    <w:p w14:paraId="5705AED1" w14:textId="77777777" w:rsidR="006D470D" w:rsidRPr="009212AA" w:rsidRDefault="006D470D" w:rsidP="006D470D">
      <w:pPr>
        <w:spacing w:line="300" w:lineRule="auto"/>
        <w:rPr>
          <w:rFonts w:ascii="Garamond" w:hAnsi="Garamond"/>
          <w:color w:val="1E2326"/>
          <w:sz w:val="28"/>
          <w:szCs w:val="28"/>
          <w:lang w:val="en-GB"/>
        </w:rPr>
      </w:pPr>
      <w:r w:rsidRPr="009212AA">
        <w:rPr>
          <w:rFonts w:ascii="Garamond" w:hAnsi="Garamond"/>
          <w:color w:val="1E2326"/>
          <w:sz w:val="28"/>
          <w:szCs w:val="28"/>
          <w:lang w:val="en-GB"/>
        </w:rPr>
        <w:t xml:space="preserve">10. Acknowledgements </w:t>
      </w:r>
    </w:p>
    <w:p w14:paraId="10107F71" w14:textId="77777777" w:rsidR="006D470D" w:rsidRPr="009212AA" w:rsidRDefault="006D470D" w:rsidP="006D470D">
      <w:pPr>
        <w:spacing w:line="300" w:lineRule="auto"/>
        <w:rPr>
          <w:rFonts w:ascii="Garamond" w:hAnsi="Garamond"/>
          <w:color w:val="1E2326"/>
          <w:sz w:val="28"/>
          <w:szCs w:val="28"/>
          <w:lang w:val="en-GB"/>
        </w:rPr>
      </w:pPr>
    </w:p>
    <w:p w14:paraId="517854B9" w14:textId="77777777" w:rsidR="006D470D" w:rsidRPr="009212AA" w:rsidRDefault="006D470D" w:rsidP="006D470D">
      <w:pPr>
        <w:spacing w:line="300" w:lineRule="auto"/>
        <w:rPr>
          <w:rFonts w:ascii="Garamond" w:hAnsi="Garamond"/>
          <w:sz w:val="28"/>
          <w:szCs w:val="28"/>
          <w:lang w:val="en-GB"/>
        </w:rPr>
      </w:pPr>
      <w:r w:rsidRPr="009212AA">
        <w:rPr>
          <w:rFonts w:ascii="Garamond" w:hAnsi="Garamond"/>
          <w:color w:val="1E2326"/>
          <w:sz w:val="28"/>
          <w:szCs w:val="28"/>
          <w:lang w:val="en-GB"/>
        </w:rPr>
        <w:t>Each main chapter should start on a new page.</w:t>
      </w:r>
    </w:p>
    <w:p w14:paraId="105721D7" w14:textId="77777777" w:rsidR="006D470D" w:rsidRPr="009212AA" w:rsidRDefault="006D470D" w:rsidP="006D470D">
      <w:pPr>
        <w:spacing w:line="300" w:lineRule="auto"/>
        <w:rPr>
          <w:rFonts w:ascii="Garamond" w:hAnsi="Garamond"/>
          <w:sz w:val="28"/>
          <w:szCs w:val="28"/>
          <w:lang w:val="en-GB"/>
        </w:rPr>
      </w:pPr>
    </w:p>
    <w:p w14:paraId="1BB32C1C" w14:textId="77777777" w:rsidR="006D470D" w:rsidRPr="009212AA" w:rsidRDefault="006D470D" w:rsidP="006D470D">
      <w:pPr>
        <w:spacing w:line="300" w:lineRule="auto"/>
        <w:rPr>
          <w:rFonts w:ascii="Garamond" w:hAnsi="Garamond"/>
          <w:i/>
          <w:sz w:val="28"/>
          <w:szCs w:val="28"/>
          <w:lang w:val="en-GB"/>
        </w:rPr>
      </w:pPr>
      <w:r w:rsidRPr="009212AA">
        <w:rPr>
          <w:rFonts w:ascii="Garamond" w:hAnsi="Garamond"/>
          <w:i/>
          <w:sz w:val="28"/>
          <w:szCs w:val="28"/>
          <w:lang w:val="en-GB"/>
        </w:rPr>
        <w:t>Further formal requirements of the dissertation:</w:t>
      </w:r>
    </w:p>
    <w:p w14:paraId="43AFF893" w14:textId="77777777" w:rsidR="006D470D" w:rsidRPr="009212AA" w:rsidRDefault="006D470D" w:rsidP="006D470D">
      <w:pPr>
        <w:spacing w:line="300" w:lineRule="auto"/>
        <w:rPr>
          <w:rFonts w:ascii="Garamond" w:hAnsi="Garamond"/>
          <w:i/>
          <w:sz w:val="28"/>
          <w:szCs w:val="28"/>
          <w:lang w:val="en-GB"/>
        </w:rPr>
      </w:pPr>
    </w:p>
    <w:p w14:paraId="50E00767" w14:textId="77777777" w:rsidR="006D470D" w:rsidRPr="009212AA" w:rsidRDefault="006D470D" w:rsidP="006D470D">
      <w:pPr>
        <w:spacing w:line="300" w:lineRule="auto"/>
        <w:rPr>
          <w:rFonts w:ascii="Garamond" w:hAnsi="Garamond"/>
          <w:sz w:val="28"/>
          <w:szCs w:val="28"/>
          <w:lang w:val="en-GB"/>
        </w:rPr>
      </w:pPr>
      <w:r w:rsidRPr="009212AA">
        <w:rPr>
          <w:rFonts w:ascii="Garamond" w:hAnsi="Garamond"/>
          <w:sz w:val="28"/>
          <w:szCs w:val="28"/>
          <w:lang w:val="en-GB"/>
        </w:rPr>
        <w:t xml:space="preserve"> A4 format</w:t>
      </w:r>
    </w:p>
    <w:p w14:paraId="3D88D8C1" w14:textId="77777777" w:rsidR="006D470D" w:rsidRPr="009212AA" w:rsidRDefault="006D470D" w:rsidP="006D470D">
      <w:pPr>
        <w:spacing w:line="300" w:lineRule="auto"/>
        <w:rPr>
          <w:rFonts w:ascii="Garamond" w:hAnsi="Garamond"/>
          <w:sz w:val="28"/>
          <w:szCs w:val="28"/>
          <w:lang w:val="en-GB"/>
        </w:rPr>
      </w:pPr>
      <w:r w:rsidRPr="009212AA">
        <w:rPr>
          <w:rFonts w:ascii="Garamond" w:hAnsi="Garamond"/>
          <w:sz w:val="28"/>
          <w:szCs w:val="28"/>
          <w:lang w:val="en-GB"/>
        </w:rPr>
        <w:t>1.5 line spacing</w:t>
      </w:r>
    </w:p>
    <w:p w14:paraId="45F031E4" w14:textId="77777777" w:rsidR="006D470D" w:rsidRPr="009212AA" w:rsidRDefault="006D470D" w:rsidP="006D470D">
      <w:pPr>
        <w:spacing w:line="300" w:lineRule="auto"/>
        <w:rPr>
          <w:rFonts w:ascii="Garamond" w:hAnsi="Garamond"/>
          <w:sz w:val="28"/>
          <w:szCs w:val="28"/>
          <w:lang w:val="en-GB"/>
        </w:rPr>
      </w:pPr>
      <w:r w:rsidRPr="009212AA">
        <w:rPr>
          <w:rFonts w:ascii="Garamond" w:hAnsi="Garamond"/>
          <w:sz w:val="28"/>
          <w:szCs w:val="28"/>
          <w:lang w:val="en-GB"/>
        </w:rPr>
        <w:t>Times New Roman, font size 12</w:t>
      </w:r>
    </w:p>
    <w:p w14:paraId="2AB6C023" w14:textId="77777777" w:rsidR="006D470D" w:rsidRPr="009212AA" w:rsidRDefault="006D470D" w:rsidP="006D470D">
      <w:pPr>
        <w:spacing w:line="300" w:lineRule="auto"/>
        <w:rPr>
          <w:rFonts w:ascii="Garamond" w:hAnsi="Garamond"/>
          <w:sz w:val="28"/>
          <w:szCs w:val="28"/>
          <w:lang w:val="en-GB"/>
        </w:rPr>
      </w:pPr>
      <w:r w:rsidRPr="009212AA">
        <w:rPr>
          <w:rFonts w:ascii="Garamond" w:hAnsi="Garamond"/>
          <w:sz w:val="28"/>
          <w:szCs w:val="28"/>
          <w:lang w:val="en-GB"/>
        </w:rPr>
        <w:lastRenderedPageBreak/>
        <w:t xml:space="preserve">Line </w:t>
      </w:r>
      <w:proofErr w:type="gramStart"/>
      <w:r w:rsidRPr="009212AA">
        <w:rPr>
          <w:rFonts w:ascii="Garamond" w:hAnsi="Garamond"/>
          <w:sz w:val="28"/>
          <w:szCs w:val="28"/>
          <w:lang w:val="en-GB"/>
        </w:rPr>
        <w:t>equalization</w:t>
      </w:r>
      <w:proofErr w:type="gramEnd"/>
    </w:p>
    <w:p w14:paraId="3FF5BD0E" w14:textId="77777777" w:rsidR="006D470D" w:rsidRPr="009212AA" w:rsidRDefault="006D470D" w:rsidP="006D470D">
      <w:pPr>
        <w:spacing w:line="300" w:lineRule="auto"/>
        <w:rPr>
          <w:rFonts w:ascii="Garamond" w:hAnsi="Garamond"/>
          <w:sz w:val="28"/>
          <w:szCs w:val="28"/>
          <w:lang w:val="en-GB"/>
        </w:rPr>
      </w:pPr>
      <w:r w:rsidRPr="009212AA">
        <w:rPr>
          <w:rFonts w:ascii="Garamond" w:hAnsi="Garamond"/>
          <w:sz w:val="28"/>
          <w:szCs w:val="28"/>
          <w:lang w:val="en-GB"/>
        </w:rPr>
        <w:t>Margin in all directions 3 cm</w:t>
      </w:r>
    </w:p>
    <w:p w14:paraId="11CC6BF6" w14:textId="5408BB08" w:rsidR="006D470D" w:rsidRPr="009212AA" w:rsidRDefault="006D470D" w:rsidP="008B2886">
      <w:pPr>
        <w:spacing w:line="300" w:lineRule="auto"/>
        <w:rPr>
          <w:rFonts w:ascii="Garamond" w:hAnsi="Garamond"/>
          <w:sz w:val="28"/>
          <w:szCs w:val="28"/>
          <w:lang w:val="en-GB"/>
        </w:rPr>
      </w:pPr>
      <w:r w:rsidRPr="009212AA">
        <w:rPr>
          <w:rFonts w:ascii="Garamond" w:hAnsi="Garamond"/>
          <w:sz w:val="28"/>
          <w:szCs w:val="28"/>
          <w:lang w:val="en-GB"/>
        </w:rPr>
        <w:t xml:space="preserve">All pages except the cover page must be numbered (page number at the bottom of the page, in the middle). </w:t>
      </w:r>
    </w:p>
    <w:p w14:paraId="75B96E48" w14:textId="77777777" w:rsidR="008B2886" w:rsidRPr="009212AA" w:rsidRDefault="008B2886" w:rsidP="008B2886">
      <w:pPr>
        <w:spacing w:line="300" w:lineRule="auto"/>
        <w:rPr>
          <w:rFonts w:ascii="Garamond" w:hAnsi="Garamond"/>
          <w:i/>
          <w:sz w:val="28"/>
          <w:szCs w:val="28"/>
          <w:lang w:val="en-GB"/>
        </w:rPr>
      </w:pPr>
    </w:p>
    <w:p w14:paraId="6A567C34" w14:textId="51FBAD29" w:rsidR="006D470D" w:rsidRPr="009212AA" w:rsidRDefault="00FD585D" w:rsidP="006D470D">
      <w:pPr>
        <w:spacing w:line="300" w:lineRule="auto"/>
        <w:rPr>
          <w:rFonts w:ascii="Garamond" w:hAnsi="Garamond"/>
          <w:i/>
          <w:sz w:val="28"/>
          <w:szCs w:val="28"/>
          <w:lang w:val="en-GB"/>
        </w:rPr>
      </w:pPr>
      <w:r w:rsidRPr="009212AA">
        <w:rPr>
          <w:rFonts w:ascii="Garamond" w:hAnsi="Garamond"/>
          <w:i/>
          <w:sz w:val="28"/>
          <w:szCs w:val="28"/>
          <w:lang w:val="en-GB"/>
        </w:rPr>
        <w:t>C</w:t>
      </w:r>
      <w:r w:rsidR="006D470D" w:rsidRPr="009212AA">
        <w:rPr>
          <w:rFonts w:ascii="Garamond" w:hAnsi="Garamond"/>
          <w:i/>
          <w:sz w:val="28"/>
          <w:szCs w:val="28"/>
          <w:lang w:val="en-GB"/>
        </w:rPr>
        <w:t>over page</w:t>
      </w:r>
      <w:r w:rsidRPr="009212AA">
        <w:rPr>
          <w:rFonts w:ascii="Garamond" w:hAnsi="Garamond"/>
          <w:i/>
          <w:sz w:val="28"/>
          <w:szCs w:val="28"/>
          <w:lang w:val="en-GB"/>
        </w:rPr>
        <w:t>s</w:t>
      </w:r>
      <w:r w:rsidR="006D470D" w:rsidRPr="009212AA">
        <w:rPr>
          <w:rFonts w:ascii="Garamond" w:hAnsi="Garamond"/>
          <w:i/>
          <w:sz w:val="28"/>
          <w:szCs w:val="28"/>
          <w:lang w:val="en-GB"/>
        </w:rPr>
        <w:t>:</w:t>
      </w:r>
      <w:r w:rsidRPr="009212AA">
        <w:rPr>
          <w:rFonts w:ascii="Garamond" w:hAnsi="Garamond"/>
          <w:i/>
          <w:sz w:val="28"/>
          <w:szCs w:val="28"/>
          <w:lang w:val="en-GB"/>
        </w:rPr>
        <w:t xml:space="preserve"> samples on the </w:t>
      </w:r>
      <w:proofErr w:type="gramStart"/>
      <w:r w:rsidRPr="009212AA">
        <w:rPr>
          <w:rFonts w:ascii="Garamond" w:hAnsi="Garamond"/>
          <w:i/>
          <w:sz w:val="28"/>
          <w:szCs w:val="28"/>
          <w:lang w:val="en-GB"/>
        </w:rPr>
        <w:t>website</w:t>
      </w:r>
      <w:proofErr w:type="gramEnd"/>
    </w:p>
    <w:p w14:paraId="6075DC46" w14:textId="77777777" w:rsidR="006D470D" w:rsidRPr="009212AA" w:rsidRDefault="006D470D" w:rsidP="006D470D">
      <w:pPr>
        <w:spacing w:line="300" w:lineRule="auto"/>
        <w:rPr>
          <w:rFonts w:ascii="Garamond" w:hAnsi="Garamond"/>
          <w:i/>
          <w:sz w:val="28"/>
          <w:szCs w:val="28"/>
          <w:lang w:val="en-GB"/>
        </w:rPr>
      </w:pPr>
    </w:p>
    <w:p w14:paraId="249055EE" w14:textId="77777777" w:rsidR="006D470D" w:rsidRPr="009212AA" w:rsidRDefault="006D470D" w:rsidP="006D470D">
      <w:pPr>
        <w:spacing w:line="300" w:lineRule="auto"/>
        <w:rPr>
          <w:rFonts w:ascii="Garamond" w:hAnsi="Garamond"/>
          <w:sz w:val="28"/>
          <w:szCs w:val="28"/>
          <w:lang w:val="en-GB"/>
        </w:rPr>
      </w:pPr>
      <w:r w:rsidRPr="009212AA">
        <w:rPr>
          <w:rFonts w:ascii="Garamond" w:hAnsi="Garamond"/>
          <w:i/>
          <w:sz w:val="28"/>
          <w:szCs w:val="28"/>
          <w:lang w:val="en-GB"/>
        </w:rPr>
        <w:t>Bibliography, references</w:t>
      </w:r>
      <w:r w:rsidRPr="009212AA">
        <w:rPr>
          <w:rFonts w:ascii="Garamond" w:hAnsi="Garamond"/>
          <w:sz w:val="28"/>
          <w:szCs w:val="28"/>
          <w:lang w:val="en-GB"/>
        </w:rPr>
        <w:t xml:space="preserve">:  </w:t>
      </w:r>
    </w:p>
    <w:p w14:paraId="503D3F89" w14:textId="77777777" w:rsidR="006D470D" w:rsidRPr="009212AA" w:rsidRDefault="006D470D" w:rsidP="006D470D">
      <w:pPr>
        <w:spacing w:line="300" w:lineRule="auto"/>
        <w:rPr>
          <w:rFonts w:ascii="Garamond" w:hAnsi="Garamond"/>
          <w:sz w:val="28"/>
          <w:szCs w:val="28"/>
          <w:lang w:val="en-GB"/>
        </w:rPr>
      </w:pPr>
    </w:p>
    <w:p w14:paraId="58BB4DD3" w14:textId="77777777" w:rsidR="006D470D" w:rsidRPr="009212AA" w:rsidRDefault="006D470D" w:rsidP="006D470D">
      <w:pPr>
        <w:spacing w:line="259" w:lineRule="auto"/>
        <w:ind w:right="240"/>
        <w:rPr>
          <w:rFonts w:ascii="Garamond" w:hAnsi="Garamond"/>
          <w:sz w:val="28"/>
          <w:szCs w:val="28"/>
          <w:lang w:val="en-GB"/>
        </w:rPr>
      </w:pPr>
      <w:r w:rsidRPr="009212AA">
        <w:rPr>
          <w:rFonts w:ascii="Garamond" w:hAnsi="Garamond"/>
          <w:sz w:val="28"/>
          <w:szCs w:val="28"/>
          <w:lang w:val="en-GB"/>
        </w:rPr>
        <w:t>All referenced scientific papers included in the thesis must be listed in the bibliography, and all publications listed in the bibliography must be referenced in the thesis.</w:t>
      </w:r>
    </w:p>
    <w:p w14:paraId="24A57670" w14:textId="36E3229D" w:rsidR="006D470D" w:rsidRPr="009212AA" w:rsidRDefault="006D470D" w:rsidP="006D470D">
      <w:pPr>
        <w:spacing w:before="240" w:after="240" w:line="300" w:lineRule="auto"/>
        <w:rPr>
          <w:rFonts w:ascii="Garamond" w:hAnsi="Garamond"/>
          <w:sz w:val="28"/>
          <w:szCs w:val="28"/>
          <w:lang w:val="en-GB"/>
        </w:rPr>
      </w:pPr>
      <w:r w:rsidRPr="009212AA">
        <w:rPr>
          <w:rFonts w:ascii="Garamond" w:hAnsi="Garamond"/>
          <w:sz w:val="28"/>
          <w:szCs w:val="28"/>
          <w:lang w:val="en-GB"/>
        </w:rPr>
        <w:t>Works by other authors can be cited in the following citation styles (APA style</w:t>
      </w:r>
      <w:r w:rsidR="00FD585D" w:rsidRPr="009212AA">
        <w:rPr>
          <w:rFonts w:ascii="Garamond" w:hAnsi="Garamond"/>
          <w:sz w:val="28"/>
          <w:szCs w:val="28"/>
          <w:lang w:val="en-GB"/>
        </w:rPr>
        <w:t xml:space="preserve"> can be</w:t>
      </w:r>
      <w:r w:rsidRPr="009212AA">
        <w:rPr>
          <w:rFonts w:ascii="Garamond" w:hAnsi="Garamond"/>
          <w:sz w:val="28"/>
          <w:szCs w:val="28"/>
          <w:lang w:val="en-GB"/>
        </w:rPr>
        <w:t xml:space="preserve"> used </w:t>
      </w:r>
      <w:r w:rsidR="00FD585D" w:rsidRPr="009212AA">
        <w:rPr>
          <w:rFonts w:ascii="Garamond" w:hAnsi="Garamond"/>
          <w:sz w:val="28"/>
          <w:szCs w:val="28"/>
          <w:lang w:val="en-GB"/>
        </w:rPr>
        <w:t>too</w:t>
      </w:r>
      <w:r w:rsidRPr="009212AA">
        <w:rPr>
          <w:rFonts w:ascii="Garamond" w:hAnsi="Garamond"/>
          <w:sz w:val="28"/>
          <w:szCs w:val="28"/>
          <w:lang w:val="en-GB"/>
        </w:rPr>
        <w:t>):</w:t>
      </w:r>
    </w:p>
    <w:p w14:paraId="7ABD77E8" w14:textId="05B1F8B0" w:rsidR="006D470D" w:rsidRPr="009212AA" w:rsidRDefault="00FD585D" w:rsidP="006D470D">
      <w:pPr>
        <w:spacing w:before="20" w:line="259" w:lineRule="auto"/>
        <w:ind w:right="240"/>
        <w:rPr>
          <w:rFonts w:ascii="Garamond" w:hAnsi="Garamond"/>
          <w:sz w:val="28"/>
          <w:szCs w:val="28"/>
          <w:lang w:val="en-GB"/>
        </w:rPr>
      </w:pPr>
      <w:r w:rsidRPr="009212AA">
        <w:rPr>
          <w:rFonts w:ascii="Garamond" w:hAnsi="Garamond"/>
          <w:sz w:val="28"/>
          <w:szCs w:val="28"/>
          <w:lang w:val="en-GB"/>
        </w:rPr>
        <w:t xml:space="preserve">a) </w:t>
      </w:r>
      <w:r w:rsidR="006D470D" w:rsidRPr="009212AA">
        <w:rPr>
          <w:rFonts w:ascii="Garamond" w:hAnsi="Garamond"/>
          <w:sz w:val="28"/>
          <w:szCs w:val="28"/>
          <w:lang w:val="en-GB"/>
        </w:rPr>
        <w:t>numbered references should be listed in the order in which they appear in the text and should refer to the list of announcements in Arabic numerals (e.g. 1-5 or 6, 12) in the text.</w:t>
      </w:r>
    </w:p>
    <w:p w14:paraId="51ADFB96" w14:textId="77777777" w:rsidR="006D470D" w:rsidRPr="009212AA" w:rsidRDefault="006D470D" w:rsidP="006D470D">
      <w:pPr>
        <w:spacing w:line="259" w:lineRule="auto"/>
        <w:ind w:right="240"/>
        <w:rPr>
          <w:rFonts w:ascii="Garamond" w:hAnsi="Garamond"/>
          <w:sz w:val="28"/>
          <w:szCs w:val="28"/>
          <w:lang w:val="en-GB"/>
        </w:rPr>
      </w:pPr>
      <w:r w:rsidRPr="009212AA">
        <w:rPr>
          <w:rFonts w:ascii="Garamond" w:hAnsi="Garamond"/>
          <w:sz w:val="28"/>
          <w:szCs w:val="28"/>
          <w:lang w:val="en-GB"/>
        </w:rPr>
        <w:t xml:space="preserve"> </w:t>
      </w:r>
    </w:p>
    <w:p w14:paraId="647191CE" w14:textId="77777777" w:rsidR="00FD585D" w:rsidRPr="009212AA" w:rsidRDefault="00FD585D" w:rsidP="00FD585D">
      <w:pPr>
        <w:spacing w:before="180" w:line="259" w:lineRule="auto"/>
        <w:ind w:right="240"/>
        <w:rPr>
          <w:rFonts w:ascii="Garamond" w:hAnsi="Garamond"/>
          <w:sz w:val="28"/>
          <w:szCs w:val="28"/>
          <w:lang w:val="en-GB"/>
        </w:rPr>
      </w:pPr>
      <w:r w:rsidRPr="009212AA">
        <w:rPr>
          <w:rFonts w:ascii="Garamond" w:hAnsi="Garamond"/>
          <w:sz w:val="28"/>
          <w:szCs w:val="28"/>
          <w:lang w:val="en-GB"/>
        </w:rPr>
        <w:t xml:space="preserve">b) </w:t>
      </w:r>
      <w:r w:rsidRPr="009212AA">
        <w:rPr>
          <w:rFonts w:ascii="Garamond" w:hAnsi="Garamond"/>
          <w:sz w:val="28"/>
          <w:szCs w:val="28"/>
          <w:lang w:val="en-GB"/>
        </w:rPr>
        <w:t>or using the APA 7th edition style</w:t>
      </w:r>
      <w:hyperlink r:id="rId6" w:history="1">
        <w:r w:rsidRPr="009212AA">
          <w:rPr>
            <w:rFonts w:ascii="Garamond" w:hAnsi="Garamond"/>
            <w:sz w:val="28"/>
            <w:szCs w:val="28"/>
            <w:lang w:val="en-GB"/>
          </w:rPr>
          <w:t xml:space="preserve"> (https://apastyle.apa.org/style-grammar-guidelines</w:t>
        </w:r>
      </w:hyperlink>
      <w:r w:rsidRPr="009212AA">
        <w:rPr>
          <w:rFonts w:ascii="Garamond" w:hAnsi="Garamond"/>
          <w:sz w:val="28"/>
          <w:szCs w:val="28"/>
          <w:lang w:val="en-GB"/>
        </w:rPr>
        <w:t>): references are listed in alphabetical order in the bibliography, references are made to publications with the name of the author(s) and the year (e.g. Kovács et al., 1999, Kovács &amp; Kiss, 2005).</w:t>
      </w:r>
    </w:p>
    <w:p w14:paraId="0E376146" w14:textId="73F36A18" w:rsidR="00FD585D" w:rsidRPr="009212AA" w:rsidRDefault="00FD585D" w:rsidP="006D470D">
      <w:pPr>
        <w:spacing w:line="259" w:lineRule="auto"/>
        <w:ind w:right="240"/>
        <w:rPr>
          <w:rFonts w:ascii="Garamond" w:hAnsi="Garamond"/>
          <w:sz w:val="28"/>
          <w:szCs w:val="28"/>
          <w:lang w:val="en-GB"/>
        </w:rPr>
      </w:pPr>
    </w:p>
    <w:p w14:paraId="1A999085" w14:textId="369F095F" w:rsidR="006D470D" w:rsidRPr="009212AA" w:rsidRDefault="006D470D" w:rsidP="006D470D">
      <w:pPr>
        <w:spacing w:line="259" w:lineRule="auto"/>
        <w:ind w:right="240"/>
        <w:rPr>
          <w:rFonts w:ascii="Garamond" w:hAnsi="Garamond"/>
          <w:sz w:val="28"/>
          <w:szCs w:val="28"/>
          <w:lang w:val="en-GB"/>
        </w:rPr>
      </w:pPr>
      <w:r w:rsidRPr="009212AA">
        <w:rPr>
          <w:rFonts w:ascii="Garamond" w:hAnsi="Garamond"/>
          <w:sz w:val="28"/>
          <w:szCs w:val="28"/>
          <w:lang w:val="en-GB"/>
        </w:rPr>
        <w:t>When citing a journal article, the author(s), title, abbreviated journal name, year of publication (possibly month, day with addition), volume numbering, and the start and last page or article ID of the publication. When quoting a book chapter, in addition to the author of that chapter, the title of the book, its editor or editors, the name of the publisher, the place (city) and year of publication, and the beginning and last pages of the quoted chapter must be indicated. When citing a book, the author(s), title, publisher's name, place (city) and year of publication, and the page cited must be indicated.</w:t>
      </w:r>
    </w:p>
    <w:p w14:paraId="104A0ECB" w14:textId="77777777" w:rsidR="006D470D" w:rsidRPr="009212AA" w:rsidRDefault="006D470D" w:rsidP="006D470D">
      <w:pPr>
        <w:spacing w:before="20" w:line="259" w:lineRule="auto"/>
        <w:ind w:right="240"/>
        <w:rPr>
          <w:rFonts w:ascii="Garamond" w:hAnsi="Garamond"/>
          <w:sz w:val="28"/>
          <w:szCs w:val="28"/>
          <w:lang w:val="en-GB"/>
        </w:rPr>
      </w:pPr>
      <w:r w:rsidRPr="009212AA">
        <w:rPr>
          <w:rFonts w:ascii="Garamond" w:hAnsi="Garamond"/>
          <w:sz w:val="28"/>
          <w:szCs w:val="28"/>
          <w:lang w:val="en-GB"/>
        </w:rPr>
        <w:t xml:space="preserve"> </w:t>
      </w:r>
    </w:p>
    <w:p w14:paraId="0426385F" w14:textId="3569E1BC" w:rsidR="006D470D" w:rsidRPr="009212AA" w:rsidRDefault="006D470D" w:rsidP="006D470D">
      <w:pPr>
        <w:spacing w:before="20" w:line="259" w:lineRule="auto"/>
        <w:ind w:right="240"/>
        <w:rPr>
          <w:rFonts w:ascii="Garamond" w:hAnsi="Garamond"/>
          <w:sz w:val="28"/>
          <w:szCs w:val="28"/>
          <w:lang w:val="en-GB"/>
        </w:rPr>
      </w:pPr>
      <w:r w:rsidRPr="009212AA">
        <w:rPr>
          <w:rFonts w:ascii="Garamond" w:hAnsi="Garamond"/>
          <w:sz w:val="28"/>
          <w:szCs w:val="28"/>
          <w:lang w:val="en-GB"/>
        </w:rPr>
        <w:t>Journal names should be given according to abbreviations in PubMed or the Social Science Citation Index</w:t>
      </w:r>
      <w:r w:rsidR="009212AA" w:rsidRPr="009212AA">
        <w:rPr>
          <w:rFonts w:ascii="Garamond" w:hAnsi="Garamond"/>
          <w:sz w:val="28"/>
          <w:szCs w:val="28"/>
          <w:lang w:val="en-GB"/>
        </w:rPr>
        <w:t>, or APA</w:t>
      </w:r>
      <w:r w:rsidRPr="009212AA">
        <w:rPr>
          <w:rFonts w:ascii="Garamond" w:hAnsi="Garamond"/>
          <w:sz w:val="28"/>
          <w:szCs w:val="28"/>
          <w:lang w:val="en-GB"/>
        </w:rPr>
        <w:t xml:space="preserve">. The abbreviations of domestic journals shall be applied </w:t>
      </w:r>
      <w:proofErr w:type="gramStart"/>
      <w:r w:rsidRPr="009212AA">
        <w:rPr>
          <w:rFonts w:ascii="Garamond" w:hAnsi="Garamond"/>
          <w:sz w:val="28"/>
          <w:szCs w:val="28"/>
          <w:lang w:val="en-GB"/>
        </w:rPr>
        <w:t>on the basis of</w:t>
      </w:r>
      <w:proofErr w:type="gramEnd"/>
      <w:r w:rsidRPr="009212AA">
        <w:rPr>
          <w:rFonts w:ascii="Garamond" w:hAnsi="Garamond"/>
          <w:sz w:val="28"/>
          <w:szCs w:val="28"/>
          <w:lang w:val="en-GB"/>
        </w:rPr>
        <w:t xml:space="preserve"> the notation applied by the editorial staff of the respective journal.</w:t>
      </w:r>
    </w:p>
    <w:p w14:paraId="7C6DEB09" w14:textId="405774AF" w:rsidR="00FD585D" w:rsidRPr="009212AA" w:rsidRDefault="00FD585D" w:rsidP="006D470D">
      <w:pPr>
        <w:spacing w:before="20" w:line="259" w:lineRule="auto"/>
        <w:ind w:right="240"/>
        <w:rPr>
          <w:rFonts w:ascii="Garamond" w:hAnsi="Garamond"/>
          <w:sz w:val="28"/>
          <w:szCs w:val="28"/>
          <w:lang w:val="en-GB"/>
        </w:rPr>
      </w:pPr>
    </w:p>
    <w:p w14:paraId="66B68BF2" w14:textId="59A6412D" w:rsidR="00FD585D" w:rsidRPr="009212AA" w:rsidRDefault="00FD585D" w:rsidP="006D470D">
      <w:pPr>
        <w:spacing w:before="20" w:line="259" w:lineRule="auto"/>
        <w:ind w:right="240"/>
        <w:rPr>
          <w:rFonts w:ascii="Garamond" w:hAnsi="Garamond"/>
          <w:sz w:val="28"/>
          <w:szCs w:val="28"/>
          <w:lang w:val="en-GB"/>
        </w:rPr>
      </w:pPr>
      <w:r w:rsidRPr="009212AA">
        <w:rPr>
          <w:rFonts w:ascii="Garamond" w:hAnsi="Garamond"/>
          <w:sz w:val="28"/>
          <w:szCs w:val="28"/>
          <w:lang w:val="en-GB"/>
        </w:rPr>
        <w:lastRenderedPageBreak/>
        <w:t>Reference style</w:t>
      </w:r>
    </w:p>
    <w:p w14:paraId="7E30971A" w14:textId="77777777" w:rsidR="00FD585D" w:rsidRPr="009212AA" w:rsidRDefault="00FD585D" w:rsidP="006D470D">
      <w:pPr>
        <w:spacing w:before="20" w:line="259" w:lineRule="auto"/>
        <w:ind w:right="240"/>
        <w:rPr>
          <w:rFonts w:ascii="Garamond" w:hAnsi="Garamond"/>
          <w:sz w:val="28"/>
          <w:szCs w:val="28"/>
          <w:lang w:val="en-GB"/>
        </w:rPr>
      </w:pPr>
    </w:p>
    <w:p w14:paraId="5B07E631" w14:textId="77777777" w:rsidR="009212AA" w:rsidRDefault="006D470D" w:rsidP="006D470D">
      <w:pPr>
        <w:spacing w:before="20" w:line="259" w:lineRule="auto"/>
        <w:ind w:right="240"/>
        <w:rPr>
          <w:rFonts w:ascii="Garamond" w:hAnsi="Garamond"/>
          <w:sz w:val="28"/>
          <w:szCs w:val="28"/>
          <w:lang w:val="en-GB"/>
        </w:rPr>
      </w:pPr>
      <w:r w:rsidRPr="009212AA">
        <w:rPr>
          <w:rFonts w:ascii="Garamond" w:hAnsi="Garamond"/>
          <w:sz w:val="28"/>
          <w:szCs w:val="28"/>
          <w:lang w:val="en-GB"/>
        </w:rPr>
        <w:t xml:space="preserve">For journal articles: </w:t>
      </w:r>
    </w:p>
    <w:p w14:paraId="5900F63A" w14:textId="04877108" w:rsidR="006D470D" w:rsidRPr="009212AA" w:rsidRDefault="006D470D" w:rsidP="006D470D">
      <w:pPr>
        <w:spacing w:before="20" w:line="259" w:lineRule="auto"/>
        <w:ind w:right="240"/>
        <w:rPr>
          <w:rFonts w:ascii="Garamond" w:hAnsi="Garamond"/>
          <w:sz w:val="28"/>
          <w:szCs w:val="28"/>
          <w:lang w:val="en-GB"/>
        </w:rPr>
      </w:pPr>
      <w:r w:rsidRPr="009212AA">
        <w:rPr>
          <w:rFonts w:ascii="Garamond" w:hAnsi="Garamond"/>
          <w:sz w:val="28"/>
          <w:szCs w:val="28"/>
          <w:lang w:val="en-GB"/>
        </w:rPr>
        <w:t xml:space="preserve">Jaiswal SP, Jain AK, Naik G, Soni N, Chitnis DS. Viral hepatitis during pregnancy. Int J </w:t>
      </w:r>
      <w:proofErr w:type="spellStart"/>
      <w:r w:rsidRPr="009212AA">
        <w:rPr>
          <w:rFonts w:ascii="Garamond" w:hAnsi="Garamond"/>
          <w:sz w:val="28"/>
          <w:szCs w:val="28"/>
          <w:lang w:val="en-GB"/>
        </w:rPr>
        <w:t>Gynaecol</w:t>
      </w:r>
      <w:proofErr w:type="spellEnd"/>
      <w:r w:rsidRPr="009212AA">
        <w:rPr>
          <w:rFonts w:ascii="Garamond" w:hAnsi="Garamond"/>
          <w:sz w:val="28"/>
          <w:szCs w:val="28"/>
          <w:lang w:val="en-GB"/>
        </w:rPr>
        <w:t xml:space="preserve"> Obstet. 2001;72(2):103–8.</w:t>
      </w:r>
    </w:p>
    <w:p w14:paraId="2301F229" w14:textId="77777777" w:rsidR="00FD585D" w:rsidRPr="009212AA" w:rsidRDefault="00FD585D" w:rsidP="006D470D">
      <w:pPr>
        <w:spacing w:line="259" w:lineRule="auto"/>
        <w:ind w:right="240"/>
        <w:rPr>
          <w:rFonts w:ascii="Garamond" w:hAnsi="Garamond"/>
          <w:sz w:val="28"/>
          <w:szCs w:val="28"/>
          <w:lang w:val="en-GB"/>
        </w:rPr>
      </w:pPr>
    </w:p>
    <w:p w14:paraId="5D773210" w14:textId="57E21669" w:rsidR="009212AA" w:rsidRDefault="009212AA" w:rsidP="006D470D">
      <w:pPr>
        <w:spacing w:line="259" w:lineRule="auto"/>
        <w:ind w:right="240"/>
        <w:rPr>
          <w:rFonts w:ascii="Garamond" w:hAnsi="Garamond"/>
          <w:sz w:val="28"/>
          <w:szCs w:val="28"/>
          <w:lang w:val="en-GB"/>
        </w:rPr>
      </w:pPr>
      <w:r>
        <w:rPr>
          <w:rFonts w:ascii="Garamond" w:hAnsi="Garamond"/>
          <w:sz w:val="28"/>
          <w:szCs w:val="28"/>
          <w:lang w:val="en-GB"/>
        </w:rPr>
        <w:t>For a book chapter:</w:t>
      </w:r>
    </w:p>
    <w:p w14:paraId="4A5610D8" w14:textId="5916DF09" w:rsidR="006D470D" w:rsidRPr="009212AA" w:rsidRDefault="006D470D" w:rsidP="006D470D">
      <w:pPr>
        <w:spacing w:line="259" w:lineRule="auto"/>
        <w:ind w:right="240"/>
        <w:rPr>
          <w:rFonts w:ascii="Garamond" w:hAnsi="Garamond"/>
          <w:sz w:val="28"/>
          <w:szCs w:val="28"/>
          <w:lang w:val="en-GB"/>
        </w:rPr>
      </w:pPr>
      <w:r w:rsidRPr="009212AA">
        <w:rPr>
          <w:rFonts w:ascii="Garamond" w:hAnsi="Garamond"/>
          <w:sz w:val="28"/>
          <w:szCs w:val="28"/>
          <w:lang w:val="en-GB"/>
        </w:rPr>
        <w:t xml:space="preserve">Racz K. Adrenocorticotropin. Cushing's disease, Nelson's syndrome. In: </w:t>
      </w:r>
      <w:proofErr w:type="spellStart"/>
      <w:r w:rsidRPr="009212AA">
        <w:rPr>
          <w:rFonts w:ascii="Garamond" w:hAnsi="Garamond"/>
          <w:sz w:val="28"/>
          <w:szCs w:val="28"/>
          <w:lang w:val="en-GB"/>
        </w:rPr>
        <w:t>Leövey</w:t>
      </w:r>
      <w:proofErr w:type="spellEnd"/>
      <w:r w:rsidRPr="009212AA">
        <w:rPr>
          <w:rFonts w:ascii="Garamond" w:hAnsi="Garamond"/>
          <w:sz w:val="28"/>
          <w:szCs w:val="28"/>
          <w:lang w:val="en-GB"/>
        </w:rPr>
        <w:t xml:space="preserve"> A, editor. Handbook of Clinical Endocrinology and Metabolic Diseases. Budapest: </w:t>
      </w:r>
      <w:proofErr w:type="spellStart"/>
      <w:r w:rsidRPr="009212AA">
        <w:rPr>
          <w:rFonts w:ascii="Garamond" w:hAnsi="Garamond"/>
          <w:sz w:val="28"/>
          <w:szCs w:val="28"/>
          <w:lang w:val="en-GB"/>
        </w:rPr>
        <w:t>Medicina</w:t>
      </w:r>
      <w:proofErr w:type="spellEnd"/>
      <w:r w:rsidRPr="009212AA">
        <w:rPr>
          <w:rFonts w:ascii="Garamond" w:hAnsi="Garamond"/>
          <w:sz w:val="28"/>
          <w:szCs w:val="28"/>
          <w:lang w:val="en-GB"/>
        </w:rPr>
        <w:t xml:space="preserve"> Book Publishing Co.; 2001. p. 178–86.</w:t>
      </w:r>
    </w:p>
    <w:p w14:paraId="62D1114C" w14:textId="77777777" w:rsidR="006D470D" w:rsidRPr="009212AA" w:rsidRDefault="006D470D" w:rsidP="006D470D">
      <w:pPr>
        <w:spacing w:line="259" w:lineRule="auto"/>
        <w:ind w:right="240"/>
        <w:rPr>
          <w:rFonts w:ascii="Garamond" w:hAnsi="Garamond"/>
          <w:sz w:val="28"/>
          <w:szCs w:val="28"/>
          <w:lang w:val="en-GB"/>
        </w:rPr>
      </w:pPr>
    </w:p>
    <w:p w14:paraId="099180DB" w14:textId="77777777" w:rsidR="006D470D" w:rsidRPr="009212AA" w:rsidRDefault="006D470D" w:rsidP="006D470D">
      <w:pPr>
        <w:spacing w:line="259" w:lineRule="auto"/>
        <w:ind w:right="240"/>
        <w:rPr>
          <w:rFonts w:ascii="Garamond" w:hAnsi="Garamond"/>
          <w:sz w:val="28"/>
          <w:szCs w:val="28"/>
          <w:lang w:val="en-GB"/>
        </w:rPr>
      </w:pPr>
      <w:r w:rsidRPr="009212AA">
        <w:rPr>
          <w:rFonts w:ascii="Garamond" w:hAnsi="Garamond"/>
          <w:sz w:val="28"/>
          <w:szCs w:val="28"/>
          <w:lang w:val="en-GB"/>
        </w:rPr>
        <w:t xml:space="preserve">For a book: </w:t>
      </w:r>
    </w:p>
    <w:p w14:paraId="2E0908C8" w14:textId="77777777" w:rsidR="006D470D" w:rsidRPr="009212AA" w:rsidRDefault="006D470D" w:rsidP="006D470D">
      <w:pPr>
        <w:spacing w:line="259" w:lineRule="auto"/>
        <w:ind w:right="240"/>
        <w:rPr>
          <w:rFonts w:ascii="Garamond" w:hAnsi="Garamond"/>
          <w:sz w:val="28"/>
          <w:szCs w:val="28"/>
          <w:lang w:val="en-GB"/>
        </w:rPr>
      </w:pPr>
      <w:r w:rsidRPr="009212AA">
        <w:rPr>
          <w:rFonts w:ascii="Garamond" w:hAnsi="Garamond"/>
          <w:sz w:val="28"/>
          <w:szCs w:val="28"/>
          <w:lang w:val="en-GB"/>
        </w:rPr>
        <w:t>Mabry TJ, Markham KR, Thomas MB. The Systematic Identification of Flavonoids. New York: Springer-Verlag; 1970. 62–68 p.</w:t>
      </w:r>
    </w:p>
    <w:p w14:paraId="3A4B049F" w14:textId="77777777" w:rsidR="00FD585D" w:rsidRPr="009212AA" w:rsidRDefault="00FD585D" w:rsidP="006D470D">
      <w:pPr>
        <w:spacing w:before="20" w:line="259" w:lineRule="auto"/>
        <w:ind w:right="240"/>
        <w:rPr>
          <w:rFonts w:ascii="Garamond" w:hAnsi="Garamond"/>
          <w:sz w:val="28"/>
          <w:szCs w:val="28"/>
          <w:lang w:val="en-GB"/>
        </w:rPr>
      </w:pPr>
    </w:p>
    <w:p w14:paraId="2BA2B57A" w14:textId="1CB3D6FA" w:rsidR="006D470D" w:rsidRPr="009212AA" w:rsidRDefault="006D470D" w:rsidP="006D470D">
      <w:pPr>
        <w:spacing w:before="20" w:line="259" w:lineRule="auto"/>
        <w:ind w:right="240"/>
        <w:rPr>
          <w:rFonts w:ascii="Garamond" w:hAnsi="Garamond"/>
          <w:sz w:val="28"/>
          <w:szCs w:val="28"/>
          <w:lang w:val="en-GB"/>
        </w:rPr>
      </w:pPr>
      <w:r w:rsidRPr="009212AA">
        <w:rPr>
          <w:rFonts w:ascii="Garamond" w:hAnsi="Garamond"/>
          <w:sz w:val="28"/>
          <w:szCs w:val="28"/>
          <w:lang w:val="en-GB"/>
        </w:rPr>
        <w:t xml:space="preserve">For a web link: </w:t>
      </w:r>
    </w:p>
    <w:p w14:paraId="1C18D47A" w14:textId="77777777" w:rsidR="006D470D" w:rsidRPr="009212AA" w:rsidRDefault="006D470D" w:rsidP="006D470D">
      <w:pPr>
        <w:spacing w:before="20" w:line="259" w:lineRule="auto"/>
        <w:ind w:right="240"/>
        <w:rPr>
          <w:rFonts w:ascii="Garamond" w:hAnsi="Garamond"/>
          <w:sz w:val="28"/>
          <w:szCs w:val="28"/>
          <w:lang w:val="en-GB"/>
        </w:rPr>
      </w:pPr>
      <w:r w:rsidRPr="009212AA">
        <w:rPr>
          <w:rFonts w:ascii="Garamond" w:hAnsi="Garamond"/>
          <w:sz w:val="28"/>
          <w:szCs w:val="28"/>
          <w:lang w:val="en-GB"/>
        </w:rPr>
        <w:t>World Health Organization. WHO Coronavirus (COVID-19) Dashboard [Internet]. 2022 [updated 2022 March 31; cited 2022 Apr 1]. Available from: https://covid19.who.int</w:t>
      </w:r>
    </w:p>
    <w:p w14:paraId="7F9C06E9" w14:textId="77777777" w:rsidR="006D470D" w:rsidRPr="009212AA" w:rsidRDefault="006D470D" w:rsidP="006D470D">
      <w:pPr>
        <w:spacing w:before="20" w:line="259" w:lineRule="auto"/>
        <w:ind w:right="240"/>
        <w:rPr>
          <w:rFonts w:ascii="Garamond" w:hAnsi="Garamond"/>
          <w:sz w:val="28"/>
          <w:szCs w:val="28"/>
          <w:lang w:val="en-GB"/>
        </w:rPr>
      </w:pPr>
      <w:r w:rsidRPr="009212AA">
        <w:rPr>
          <w:rFonts w:ascii="Garamond" w:hAnsi="Garamond"/>
          <w:sz w:val="28"/>
          <w:szCs w:val="28"/>
          <w:lang w:val="en-GB"/>
        </w:rPr>
        <w:t xml:space="preserve"> </w:t>
      </w:r>
    </w:p>
    <w:p w14:paraId="0A34E95D" w14:textId="77777777" w:rsidR="006D470D" w:rsidRPr="009212AA" w:rsidRDefault="006D470D" w:rsidP="006D470D">
      <w:pPr>
        <w:spacing w:line="259" w:lineRule="auto"/>
        <w:ind w:right="240"/>
        <w:rPr>
          <w:rFonts w:ascii="Garamond" w:hAnsi="Garamond"/>
          <w:sz w:val="28"/>
          <w:szCs w:val="28"/>
          <w:lang w:val="en-GB"/>
        </w:rPr>
      </w:pPr>
      <w:r w:rsidRPr="009212AA">
        <w:rPr>
          <w:rFonts w:ascii="Garamond" w:hAnsi="Garamond"/>
          <w:sz w:val="28"/>
          <w:szCs w:val="28"/>
          <w:lang w:val="en-GB"/>
        </w:rPr>
        <w:t>Journals names should be indicated by full names in APA style.</w:t>
      </w:r>
    </w:p>
    <w:p w14:paraId="5B9C44AE" w14:textId="77777777" w:rsidR="006D470D" w:rsidRPr="009212AA" w:rsidRDefault="006D470D" w:rsidP="006D470D">
      <w:pPr>
        <w:spacing w:line="300" w:lineRule="auto"/>
        <w:rPr>
          <w:rFonts w:ascii="Garamond" w:hAnsi="Garamond"/>
          <w:i/>
          <w:sz w:val="28"/>
          <w:szCs w:val="28"/>
          <w:lang w:val="en-GB"/>
        </w:rPr>
      </w:pPr>
    </w:p>
    <w:p w14:paraId="1503A89F" w14:textId="77777777" w:rsidR="006D470D" w:rsidRPr="009212AA" w:rsidRDefault="006D470D" w:rsidP="006D470D">
      <w:pPr>
        <w:spacing w:line="300" w:lineRule="auto"/>
        <w:rPr>
          <w:rFonts w:ascii="Garamond" w:hAnsi="Garamond"/>
          <w:sz w:val="28"/>
          <w:szCs w:val="28"/>
          <w:lang w:val="en-GB"/>
        </w:rPr>
      </w:pPr>
      <w:r w:rsidRPr="009212AA">
        <w:rPr>
          <w:rFonts w:ascii="Garamond" w:hAnsi="Garamond"/>
          <w:i/>
          <w:sz w:val="28"/>
          <w:szCs w:val="28"/>
          <w:lang w:val="en-GB"/>
        </w:rPr>
        <w:t>Figures, tables</w:t>
      </w:r>
      <w:r w:rsidRPr="009212AA">
        <w:rPr>
          <w:rFonts w:ascii="Garamond" w:hAnsi="Garamond"/>
          <w:sz w:val="28"/>
          <w:szCs w:val="28"/>
          <w:lang w:val="en-GB"/>
        </w:rPr>
        <w:t xml:space="preserve">: </w:t>
      </w:r>
    </w:p>
    <w:p w14:paraId="48689455" w14:textId="77777777" w:rsidR="006D470D" w:rsidRPr="009212AA" w:rsidRDefault="006D470D" w:rsidP="006D470D">
      <w:pPr>
        <w:spacing w:line="300" w:lineRule="auto"/>
        <w:rPr>
          <w:rFonts w:ascii="Garamond" w:hAnsi="Garamond"/>
          <w:sz w:val="28"/>
          <w:szCs w:val="28"/>
          <w:lang w:val="en-GB"/>
        </w:rPr>
      </w:pPr>
    </w:p>
    <w:p w14:paraId="6F0F6009" w14:textId="77777777" w:rsidR="006D470D" w:rsidRPr="009212AA" w:rsidRDefault="006D470D" w:rsidP="006D470D">
      <w:pPr>
        <w:spacing w:line="300" w:lineRule="auto"/>
        <w:rPr>
          <w:rFonts w:ascii="Garamond" w:hAnsi="Garamond"/>
          <w:sz w:val="28"/>
          <w:szCs w:val="28"/>
          <w:lang w:val="en-GB"/>
        </w:rPr>
      </w:pPr>
      <w:r w:rsidRPr="009212AA">
        <w:rPr>
          <w:rFonts w:ascii="Garamond" w:hAnsi="Garamond"/>
          <w:sz w:val="28"/>
          <w:szCs w:val="28"/>
          <w:lang w:val="en-GB"/>
        </w:rPr>
        <w:t>The figures and tables shall bear inscriptions and explanatory text which can be understood in themselves. It shall be placed above and below the table. Figures and tables should be numbered separately but continuously and referred to in the text (e.g. Figure 1, Table 1).  In the case of a diagram/table taken from a journal or book, the source must be cited as described in the citation and the author must ensure that any necessary permissions are obtained.</w:t>
      </w:r>
    </w:p>
    <w:p w14:paraId="3BE42D56" w14:textId="77777777" w:rsidR="006D470D" w:rsidRPr="009212AA" w:rsidRDefault="006D470D" w:rsidP="006D470D">
      <w:pPr>
        <w:spacing w:line="300" w:lineRule="auto"/>
        <w:rPr>
          <w:rFonts w:ascii="Garamond" w:hAnsi="Garamond"/>
          <w:i/>
          <w:sz w:val="28"/>
          <w:szCs w:val="28"/>
          <w:lang w:val="en-GB"/>
        </w:rPr>
      </w:pPr>
    </w:p>
    <w:p w14:paraId="3BABFDA8" w14:textId="77777777" w:rsidR="006D470D" w:rsidRPr="009212AA" w:rsidRDefault="006D470D" w:rsidP="006D470D">
      <w:pPr>
        <w:spacing w:line="300" w:lineRule="auto"/>
        <w:rPr>
          <w:rFonts w:ascii="Garamond" w:hAnsi="Garamond"/>
          <w:i/>
          <w:sz w:val="28"/>
          <w:szCs w:val="28"/>
          <w:lang w:val="en-GB"/>
        </w:rPr>
      </w:pPr>
      <w:r w:rsidRPr="009212AA">
        <w:rPr>
          <w:rFonts w:ascii="Garamond" w:hAnsi="Garamond"/>
          <w:i/>
          <w:sz w:val="28"/>
          <w:szCs w:val="28"/>
          <w:lang w:val="en-GB"/>
        </w:rPr>
        <w:t xml:space="preserve">Thesis booklet: </w:t>
      </w:r>
    </w:p>
    <w:p w14:paraId="502EDF76" w14:textId="77777777" w:rsidR="006D470D" w:rsidRPr="009212AA" w:rsidRDefault="006D470D" w:rsidP="006D470D">
      <w:pPr>
        <w:widowControl w:val="0"/>
        <w:numPr>
          <w:ilvl w:val="0"/>
          <w:numId w:val="2"/>
        </w:numPr>
        <w:spacing w:line="300" w:lineRule="auto"/>
        <w:jc w:val="left"/>
        <w:rPr>
          <w:rFonts w:ascii="Garamond" w:hAnsi="Garamond"/>
          <w:sz w:val="28"/>
          <w:szCs w:val="28"/>
          <w:lang w:val="en-GB"/>
        </w:rPr>
      </w:pPr>
      <w:r w:rsidRPr="009212AA">
        <w:rPr>
          <w:rFonts w:ascii="Garamond" w:hAnsi="Garamond"/>
          <w:sz w:val="28"/>
          <w:szCs w:val="28"/>
          <w:lang w:val="en-GB"/>
        </w:rPr>
        <w:t xml:space="preserve">The cover page of the thesis booklet should be edited according to the pattern given on the </w:t>
      </w:r>
      <w:proofErr w:type="gramStart"/>
      <w:r w:rsidRPr="009212AA">
        <w:rPr>
          <w:rFonts w:ascii="Garamond" w:hAnsi="Garamond"/>
          <w:sz w:val="28"/>
          <w:szCs w:val="28"/>
          <w:lang w:val="en-GB"/>
        </w:rPr>
        <w:t>website</w:t>
      </w:r>
      <w:proofErr w:type="gramEnd"/>
    </w:p>
    <w:p w14:paraId="313F8C02" w14:textId="3DA4FAFE" w:rsidR="006D470D" w:rsidRPr="009212AA" w:rsidRDefault="006D470D" w:rsidP="006D470D">
      <w:pPr>
        <w:widowControl w:val="0"/>
        <w:numPr>
          <w:ilvl w:val="0"/>
          <w:numId w:val="2"/>
        </w:numPr>
        <w:spacing w:line="300" w:lineRule="auto"/>
        <w:jc w:val="left"/>
        <w:rPr>
          <w:rFonts w:ascii="Garamond" w:hAnsi="Garamond"/>
          <w:sz w:val="28"/>
          <w:szCs w:val="28"/>
          <w:lang w:val="en-GB"/>
        </w:rPr>
      </w:pPr>
      <w:r w:rsidRPr="009212AA">
        <w:rPr>
          <w:rFonts w:ascii="Garamond" w:hAnsi="Garamond"/>
          <w:sz w:val="28"/>
          <w:szCs w:val="28"/>
          <w:lang w:val="en-GB"/>
        </w:rPr>
        <w:t xml:space="preserve">Length of the thesis booklet must be 8-16 pages, A5 format. </w:t>
      </w:r>
      <w:r w:rsidRPr="009212AA">
        <w:rPr>
          <w:rFonts w:ascii="Garamond" w:hAnsi="Garamond"/>
          <w:color w:val="1E2326"/>
          <w:sz w:val="28"/>
          <w:szCs w:val="28"/>
          <w:lang w:val="en-GB"/>
        </w:rPr>
        <w:t xml:space="preserve">The thesis booklet must be prepared in English </w:t>
      </w:r>
      <w:r w:rsidR="009212AA" w:rsidRPr="009212AA">
        <w:rPr>
          <w:rFonts w:ascii="Garamond" w:hAnsi="Garamond"/>
          <w:color w:val="1E2326"/>
          <w:sz w:val="28"/>
          <w:szCs w:val="28"/>
          <w:lang w:val="en-GB"/>
        </w:rPr>
        <w:t>and</w:t>
      </w:r>
      <w:r w:rsidRPr="009212AA">
        <w:rPr>
          <w:rFonts w:ascii="Garamond" w:hAnsi="Garamond"/>
          <w:color w:val="1E2326"/>
          <w:sz w:val="28"/>
          <w:szCs w:val="28"/>
          <w:lang w:val="en-GB"/>
        </w:rPr>
        <w:t xml:space="preserve"> Hungarian</w:t>
      </w:r>
    </w:p>
    <w:p w14:paraId="6DEAEFE8" w14:textId="7D3DB238" w:rsidR="006D470D" w:rsidRPr="009212AA" w:rsidRDefault="006D470D" w:rsidP="006D470D">
      <w:pPr>
        <w:numPr>
          <w:ilvl w:val="0"/>
          <w:numId w:val="2"/>
        </w:numPr>
        <w:shd w:val="clear" w:color="auto" w:fill="FFFFFF"/>
        <w:spacing w:line="300" w:lineRule="auto"/>
        <w:jc w:val="left"/>
        <w:rPr>
          <w:rFonts w:ascii="Garamond" w:hAnsi="Garamond"/>
          <w:color w:val="1E2326"/>
          <w:sz w:val="28"/>
          <w:szCs w:val="28"/>
          <w:lang w:val="en-GB"/>
        </w:rPr>
      </w:pPr>
      <w:r w:rsidRPr="009212AA">
        <w:rPr>
          <w:rFonts w:ascii="Garamond" w:hAnsi="Garamond"/>
          <w:color w:val="1E2326"/>
          <w:sz w:val="28"/>
          <w:szCs w:val="28"/>
          <w:lang w:val="en-GB"/>
        </w:rPr>
        <w:t>Structure of the thesis booklet: 1. Introduction– 2. Objectives – 3. Methods - 4. Results – 5. Conclusions — 6. Bibliography of the candidate's</w:t>
      </w:r>
      <w:r w:rsidRPr="009212AA">
        <w:rPr>
          <w:rFonts w:ascii="Garamond" w:hAnsi="Garamond"/>
          <w:sz w:val="28"/>
          <w:szCs w:val="28"/>
          <w:lang w:val="en-GB"/>
        </w:rPr>
        <w:t xml:space="preserve"> </w:t>
      </w:r>
      <w:r w:rsidRPr="009212AA">
        <w:rPr>
          <w:rFonts w:ascii="Garamond" w:hAnsi="Garamond"/>
          <w:color w:val="1E2326"/>
          <w:sz w:val="28"/>
          <w:szCs w:val="28"/>
          <w:lang w:val="en-GB"/>
        </w:rPr>
        <w:t xml:space="preserve">publications </w:t>
      </w:r>
      <w:r w:rsidRPr="009212AA">
        <w:rPr>
          <w:rFonts w:ascii="Garamond" w:hAnsi="Garamond"/>
          <w:color w:val="1E2326"/>
          <w:sz w:val="28"/>
          <w:szCs w:val="28"/>
          <w:lang w:val="en-GB"/>
        </w:rPr>
        <w:lastRenderedPageBreak/>
        <w:t>(thesis-related publications should be listed separately from other publications).</w:t>
      </w:r>
    </w:p>
    <w:p w14:paraId="6902868C" w14:textId="77777777" w:rsidR="006D470D" w:rsidRPr="009212AA" w:rsidRDefault="006D470D" w:rsidP="006D470D">
      <w:pPr>
        <w:numPr>
          <w:ilvl w:val="0"/>
          <w:numId w:val="2"/>
        </w:numPr>
        <w:shd w:val="clear" w:color="auto" w:fill="FFFFFF"/>
        <w:spacing w:line="300" w:lineRule="auto"/>
        <w:jc w:val="left"/>
        <w:rPr>
          <w:rFonts w:ascii="Garamond" w:hAnsi="Garamond"/>
          <w:color w:val="1E2326"/>
          <w:sz w:val="28"/>
          <w:szCs w:val="28"/>
          <w:lang w:val="en-GB"/>
        </w:rPr>
      </w:pPr>
      <w:r w:rsidRPr="009212AA">
        <w:rPr>
          <w:rFonts w:ascii="Garamond" w:hAnsi="Garamond"/>
          <w:color w:val="1E2326"/>
          <w:sz w:val="28"/>
          <w:szCs w:val="28"/>
          <w:lang w:val="en-GB"/>
        </w:rPr>
        <w:t>The bibliography of the thesis booklet contains only the candidate's publications.</w:t>
      </w:r>
    </w:p>
    <w:p w14:paraId="20F09F06" w14:textId="77777777" w:rsidR="006D470D" w:rsidRPr="009212AA" w:rsidRDefault="006D470D" w:rsidP="006D470D">
      <w:pPr>
        <w:spacing w:line="300" w:lineRule="auto"/>
        <w:rPr>
          <w:rFonts w:ascii="Garamond" w:hAnsi="Garamond"/>
          <w:sz w:val="28"/>
          <w:szCs w:val="28"/>
          <w:lang w:val="en-GB"/>
        </w:rPr>
      </w:pPr>
    </w:p>
    <w:p w14:paraId="4A116DD0" w14:textId="1B46ABD3" w:rsidR="006D470D" w:rsidRDefault="006D470D" w:rsidP="006D470D">
      <w:pPr>
        <w:shd w:val="clear" w:color="auto" w:fill="FFFFFF"/>
        <w:spacing w:line="300" w:lineRule="auto"/>
        <w:rPr>
          <w:rFonts w:ascii="Garamond" w:hAnsi="Garamond"/>
          <w:b/>
          <w:sz w:val="28"/>
          <w:szCs w:val="28"/>
          <w:lang w:val="en-GB"/>
        </w:rPr>
      </w:pPr>
      <w:r w:rsidRPr="009212AA">
        <w:rPr>
          <w:rFonts w:ascii="Garamond" w:hAnsi="Garamond"/>
          <w:b/>
          <w:sz w:val="28"/>
          <w:szCs w:val="28"/>
          <w:lang w:val="en-GB"/>
        </w:rPr>
        <w:t xml:space="preserve">The PhD thesis must be submitted in electronic form, sent by e-mail </w:t>
      </w:r>
      <w:r w:rsidRPr="009212AA">
        <w:rPr>
          <w:rFonts w:ascii="Garamond" w:hAnsi="Garamond"/>
          <w:b/>
          <w:color w:val="1E2326"/>
          <w:sz w:val="28"/>
          <w:szCs w:val="28"/>
          <w:lang w:val="en-GB"/>
        </w:rPr>
        <w:t xml:space="preserve">to the </w:t>
      </w:r>
      <w:r w:rsidR="009212AA" w:rsidRPr="009212AA">
        <w:rPr>
          <w:rFonts w:ascii="Garamond" w:eastAsiaTheme="majorEastAsia" w:hAnsi="Garamond"/>
          <w:sz w:val="28"/>
          <w:szCs w:val="28"/>
          <w:lang w:val="en-GB"/>
        </w:rPr>
        <w:t>rab.timea</w:t>
      </w:r>
      <w:r w:rsidR="009212AA" w:rsidRPr="009212AA">
        <w:rPr>
          <w:rFonts w:ascii="Garamond" w:eastAsiaTheme="majorEastAsia" w:hAnsi="Garamond" w:cs="Arial"/>
          <w:sz w:val="28"/>
          <w:szCs w:val="28"/>
          <w:lang w:val="en-GB"/>
        </w:rPr>
        <w:t>@</w:t>
      </w:r>
      <w:r w:rsidR="009212AA" w:rsidRPr="009212AA">
        <w:rPr>
          <w:rFonts w:ascii="Garamond" w:eastAsiaTheme="majorEastAsia" w:hAnsi="Garamond"/>
          <w:sz w:val="28"/>
          <w:szCs w:val="28"/>
          <w:lang w:val="en-GB"/>
        </w:rPr>
        <w:t>tf.hu</w:t>
      </w:r>
      <w:r w:rsidRPr="009212AA">
        <w:rPr>
          <w:rFonts w:ascii="Garamond" w:hAnsi="Garamond"/>
          <w:b/>
          <w:color w:val="1E2326"/>
          <w:sz w:val="28"/>
          <w:szCs w:val="28"/>
          <w:lang w:val="en-GB"/>
        </w:rPr>
        <w:t> </w:t>
      </w:r>
      <w:r w:rsidRPr="009212AA">
        <w:rPr>
          <w:rFonts w:ascii="Garamond" w:hAnsi="Garamond"/>
          <w:b/>
          <w:sz w:val="28"/>
          <w:szCs w:val="28"/>
          <w:lang w:val="en-GB"/>
        </w:rPr>
        <w:t>address.</w:t>
      </w:r>
    </w:p>
    <w:p w14:paraId="601EDE65" w14:textId="77777777" w:rsidR="009212AA" w:rsidRPr="009212AA" w:rsidRDefault="009212AA" w:rsidP="006D470D">
      <w:pPr>
        <w:shd w:val="clear" w:color="auto" w:fill="FFFFFF"/>
        <w:spacing w:line="300" w:lineRule="auto"/>
        <w:rPr>
          <w:rFonts w:ascii="Garamond" w:hAnsi="Garamond"/>
          <w:b/>
          <w:color w:val="1E2326"/>
          <w:sz w:val="28"/>
          <w:szCs w:val="28"/>
          <w:lang w:val="en-GB"/>
        </w:rPr>
      </w:pPr>
    </w:p>
    <w:p w14:paraId="19AEAD17" w14:textId="19A9948B" w:rsidR="006D470D" w:rsidRDefault="009212AA" w:rsidP="009212AA">
      <w:pPr>
        <w:spacing w:line="300" w:lineRule="auto"/>
        <w:rPr>
          <w:rFonts w:ascii="Garamond" w:hAnsi="Garamond"/>
          <w:sz w:val="28"/>
          <w:szCs w:val="28"/>
          <w:lang w:val="en-GB"/>
        </w:rPr>
      </w:pPr>
      <w:r>
        <w:rPr>
          <w:rFonts w:ascii="Garamond" w:hAnsi="Garamond"/>
          <w:sz w:val="28"/>
          <w:szCs w:val="28"/>
          <w:lang w:val="en-GB"/>
        </w:rPr>
        <w:t>The submission of the doctoral dissertation is provided for in the Doctoral Regulations.</w:t>
      </w:r>
    </w:p>
    <w:p w14:paraId="16536DD7" w14:textId="77777777" w:rsidR="009212AA" w:rsidRPr="009212AA" w:rsidRDefault="009212AA" w:rsidP="009212AA">
      <w:pPr>
        <w:spacing w:line="300" w:lineRule="auto"/>
        <w:rPr>
          <w:rFonts w:ascii="Garamond" w:hAnsi="Garamond"/>
          <w:sz w:val="28"/>
          <w:szCs w:val="28"/>
          <w:lang w:val="en-GB"/>
        </w:rPr>
      </w:pPr>
    </w:p>
    <w:p w14:paraId="4CB74602" w14:textId="77777777" w:rsidR="009212AA" w:rsidRPr="009212AA" w:rsidRDefault="009212AA" w:rsidP="006D470D">
      <w:pPr>
        <w:spacing w:line="300" w:lineRule="auto"/>
        <w:rPr>
          <w:rFonts w:ascii="Garamond" w:hAnsi="Garamond"/>
          <w:sz w:val="28"/>
          <w:szCs w:val="28"/>
          <w:lang w:val="en-GB"/>
        </w:rPr>
      </w:pPr>
    </w:p>
    <w:sectPr w:rsidR="009212AA" w:rsidRPr="009212AA" w:rsidSect="006D47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A32ED"/>
    <w:multiLevelType w:val="multilevel"/>
    <w:tmpl w:val="F26843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47B7C53"/>
    <w:multiLevelType w:val="multilevel"/>
    <w:tmpl w:val="8408C9BC"/>
    <w:lvl w:ilvl="0">
      <w:start w:val="1"/>
      <w:numFmt w:val="decimal"/>
      <w:pStyle w:val="felsorols1"/>
      <w:lvlText w:val="%1."/>
      <w:lvlJc w:val="left"/>
      <w:pPr>
        <w:ind w:left="567" w:hanging="567"/>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6D372D45"/>
    <w:multiLevelType w:val="multilevel"/>
    <w:tmpl w:val="F9D4E55E"/>
    <w:lvl w:ilvl="0">
      <w:start w:val="1"/>
      <w:numFmt w:val="bullet"/>
      <w:pStyle w:val="Stlus3"/>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93949990">
    <w:abstractNumId w:val="2"/>
  </w:num>
  <w:num w:numId="2" w16cid:durableId="1067802191">
    <w:abstractNumId w:val="1"/>
  </w:num>
  <w:num w:numId="3" w16cid:durableId="115194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0D"/>
    <w:rsid w:val="006D470D"/>
    <w:rsid w:val="008B2886"/>
    <w:rsid w:val="009212AA"/>
    <w:rsid w:val="00A31C6A"/>
    <w:rsid w:val="00C27F39"/>
    <w:rsid w:val="00EB42F9"/>
    <w:rsid w:val="00FD585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D234"/>
  <w15:chartTrackingRefBased/>
  <w15:docId w15:val="{8B84A587-D21C-4671-8147-88F2A1F5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D470D"/>
    <w:pPr>
      <w:spacing w:after="0" w:line="240" w:lineRule="auto"/>
      <w:jc w:val="both"/>
    </w:pPr>
    <w:rPr>
      <w:rFonts w:ascii="Times New Roman" w:eastAsia="Times New Roman" w:hAnsi="Times New Roman" w:cs="Times New Roman"/>
      <w:kern w:val="0"/>
      <w:szCs w:val="24"/>
      <w:lang w:eastAsia="hu-HU"/>
    </w:rPr>
  </w:style>
  <w:style w:type="paragraph" w:styleId="Cmsor1">
    <w:name w:val="heading 1"/>
    <w:basedOn w:val="Norml"/>
    <w:next w:val="Norml"/>
    <w:link w:val="Cmsor1Char"/>
    <w:uiPriority w:val="9"/>
    <w:qFormat/>
    <w:rsid w:val="006D470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Cmsor2">
    <w:name w:val="heading 2"/>
    <w:basedOn w:val="Norml"/>
    <w:next w:val="Norml"/>
    <w:link w:val="Cmsor2Char"/>
    <w:uiPriority w:val="99"/>
    <w:unhideWhenUsed/>
    <w:qFormat/>
    <w:rsid w:val="006D470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link w:val="Cmsor3Char"/>
    <w:uiPriority w:val="9"/>
    <w:semiHidden/>
    <w:unhideWhenUsed/>
    <w:qFormat/>
    <w:rsid w:val="006D470D"/>
    <w:pPr>
      <w:keepNext/>
      <w:keepLines/>
      <w:spacing w:before="160" w:after="80"/>
      <w:outlineLvl w:val="2"/>
    </w:pPr>
    <w:rPr>
      <w:rFonts w:eastAsiaTheme="majorEastAsia" w:cstheme="majorBidi"/>
      <w:color w:val="2E74B5" w:themeColor="accent1" w:themeShade="BF"/>
      <w:sz w:val="28"/>
      <w:szCs w:val="28"/>
    </w:rPr>
  </w:style>
  <w:style w:type="paragraph" w:styleId="Cmsor4">
    <w:name w:val="heading 4"/>
    <w:basedOn w:val="Norml"/>
    <w:next w:val="Norml"/>
    <w:link w:val="Cmsor4Char"/>
    <w:uiPriority w:val="9"/>
    <w:semiHidden/>
    <w:unhideWhenUsed/>
    <w:qFormat/>
    <w:rsid w:val="006D470D"/>
    <w:pPr>
      <w:keepNext/>
      <w:keepLines/>
      <w:spacing w:before="80" w:after="40"/>
      <w:outlineLvl w:val="3"/>
    </w:pPr>
    <w:rPr>
      <w:rFonts w:eastAsiaTheme="majorEastAsia" w:cstheme="majorBidi"/>
      <w:i/>
      <w:iCs/>
      <w:color w:val="2E74B5" w:themeColor="accent1" w:themeShade="BF"/>
    </w:rPr>
  </w:style>
  <w:style w:type="paragraph" w:styleId="Cmsor5">
    <w:name w:val="heading 5"/>
    <w:basedOn w:val="Norml"/>
    <w:next w:val="Norml"/>
    <w:link w:val="Cmsor5Char"/>
    <w:uiPriority w:val="9"/>
    <w:semiHidden/>
    <w:unhideWhenUsed/>
    <w:qFormat/>
    <w:rsid w:val="006D470D"/>
    <w:pPr>
      <w:keepNext/>
      <w:keepLines/>
      <w:spacing w:before="80" w:after="40"/>
      <w:outlineLvl w:val="4"/>
    </w:pPr>
    <w:rPr>
      <w:rFonts w:eastAsiaTheme="majorEastAsia" w:cstheme="majorBidi"/>
      <w:color w:val="2E74B5" w:themeColor="accent1" w:themeShade="BF"/>
    </w:rPr>
  </w:style>
  <w:style w:type="paragraph" w:styleId="Cmsor6">
    <w:name w:val="heading 6"/>
    <w:basedOn w:val="Norml"/>
    <w:next w:val="Norml"/>
    <w:link w:val="Cmsor6Char"/>
    <w:uiPriority w:val="9"/>
    <w:semiHidden/>
    <w:unhideWhenUsed/>
    <w:qFormat/>
    <w:rsid w:val="006D470D"/>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6D470D"/>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6D470D"/>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6D470D"/>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D470D"/>
    <w:rPr>
      <w:rFonts w:asciiTheme="majorHAnsi" w:eastAsiaTheme="majorEastAsia" w:hAnsiTheme="majorHAnsi" w:cstheme="majorBidi"/>
      <w:color w:val="2E74B5" w:themeColor="accent1" w:themeShade="BF"/>
      <w:sz w:val="40"/>
      <w:szCs w:val="40"/>
    </w:rPr>
  </w:style>
  <w:style w:type="character" w:customStyle="1" w:styleId="Cmsor2Char">
    <w:name w:val="Címsor 2 Char"/>
    <w:basedOn w:val="Bekezdsalapbettpusa"/>
    <w:link w:val="Cmsor2"/>
    <w:uiPriority w:val="99"/>
    <w:rsid w:val="006D470D"/>
    <w:rPr>
      <w:rFonts w:asciiTheme="majorHAnsi" w:eastAsiaTheme="majorEastAsia" w:hAnsiTheme="majorHAnsi" w:cstheme="majorBidi"/>
      <w:color w:val="2E74B5" w:themeColor="accent1" w:themeShade="BF"/>
      <w:sz w:val="32"/>
      <w:szCs w:val="32"/>
    </w:rPr>
  </w:style>
  <w:style w:type="character" w:customStyle="1" w:styleId="Cmsor3Char">
    <w:name w:val="Címsor 3 Char"/>
    <w:basedOn w:val="Bekezdsalapbettpusa"/>
    <w:link w:val="Cmsor3"/>
    <w:uiPriority w:val="9"/>
    <w:semiHidden/>
    <w:rsid w:val="006D470D"/>
    <w:rPr>
      <w:rFonts w:eastAsiaTheme="majorEastAsia" w:cstheme="majorBidi"/>
      <w:color w:val="2E74B5" w:themeColor="accent1" w:themeShade="BF"/>
      <w:sz w:val="28"/>
      <w:szCs w:val="28"/>
    </w:rPr>
  </w:style>
  <w:style w:type="character" w:customStyle="1" w:styleId="Cmsor4Char">
    <w:name w:val="Címsor 4 Char"/>
    <w:basedOn w:val="Bekezdsalapbettpusa"/>
    <w:link w:val="Cmsor4"/>
    <w:uiPriority w:val="9"/>
    <w:semiHidden/>
    <w:rsid w:val="006D470D"/>
    <w:rPr>
      <w:rFonts w:eastAsiaTheme="majorEastAsia" w:cstheme="majorBidi"/>
      <w:i/>
      <w:iCs/>
      <w:color w:val="2E74B5" w:themeColor="accent1" w:themeShade="BF"/>
    </w:rPr>
  </w:style>
  <w:style w:type="character" w:customStyle="1" w:styleId="Cmsor5Char">
    <w:name w:val="Címsor 5 Char"/>
    <w:basedOn w:val="Bekezdsalapbettpusa"/>
    <w:link w:val="Cmsor5"/>
    <w:uiPriority w:val="9"/>
    <w:semiHidden/>
    <w:rsid w:val="006D470D"/>
    <w:rPr>
      <w:rFonts w:eastAsiaTheme="majorEastAsia" w:cstheme="majorBidi"/>
      <w:color w:val="2E74B5" w:themeColor="accent1" w:themeShade="BF"/>
    </w:rPr>
  </w:style>
  <w:style w:type="character" w:customStyle="1" w:styleId="Cmsor6Char">
    <w:name w:val="Címsor 6 Char"/>
    <w:basedOn w:val="Bekezdsalapbettpusa"/>
    <w:link w:val="Cmsor6"/>
    <w:uiPriority w:val="9"/>
    <w:semiHidden/>
    <w:rsid w:val="006D470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D470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D470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D470D"/>
    <w:rPr>
      <w:rFonts w:eastAsiaTheme="majorEastAsia" w:cstheme="majorBidi"/>
      <w:color w:val="272727" w:themeColor="text1" w:themeTint="D8"/>
    </w:rPr>
  </w:style>
  <w:style w:type="paragraph" w:styleId="Cm">
    <w:name w:val="Title"/>
    <w:basedOn w:val="Norml"/>
    <w:next w:val="Norml"/>
    <w:link w:val="CmChar"/>
    <w:uiPriority w:val="10"/>
    <w:qFormat/>
    <w:rsid w:val="006D470D"/>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6D470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D470D"/>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6D470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D470D"/>
    <w:pPr>
      <w:spacing w:before="160"/>
      <w:jc w:val="center"/>
    </w:pPr>
    <w:rPr>
      <w:i/>
      <w:iCs/>
      <w:color w:val="404040" w:themeColor="text1" w:themeTint="BF"/>
    </w:rPr>
  </w:style>
  <w:style w:type="character" w:customStyle="1" w:styleId="IdzetChar">
    <w:name w:val="Idézet Char"/>
    <w:basedOn w:val="Bekezdsalapbettpusa"/>
    <w:link w:val="Idzet"/>
    <w:uiPriority w:val="29"/>
    <w:rsid w:val="006D470D"/>
    <w:rPr>
      <w:i/>
      <w:iCs/>
      <w:color w:val="404040" w:themeColor="text1" w:themeTint="BF"/>
    </w:rPr>
  </w:style>
  <w:style w:type="paragraph" w:styleId="Listaszerbekezds">
    <w:name w:val="List Paragraph"/>
    <w:basedOn w:val="Norml"/>
    <w:uiPriority w:val="34"/>
    <w:qFormat/>
    <w:rsid w:val="006D470D"/>
    <w:pPr>
      <w:ind w:left="720"/>
      <w:contextualSpacing/>
    </w:pPr>
  </w:style>
  <w:style w:type="character" w:styleId="Erskiemels">
    <w:name w:val="Intense Emphasis"/>
    <w:basedOn w:val="Bekezdsalapbettpusa"/>
    <w:uiPriority w:val="21"/>
    <w:qFormat/>
    <w:rsid w:val="006D470D"/>
    <w:rPr>
      <w:i/>
      <w:iCs/>
      <w:color w:val="2E74B5" w:themeColor="accent1" w:themeShade="BF"/>
    </w:rPr>
  </w:style>
  <w:style w:type="paragraph" w:styleId="Kiemeltidzet">
    <w:name w:val="Intense Quote"/>
    <w:basedOn w:val="Norml"/>
    <w:next w:val="Norml"/>
    <w:link w:val="KiemeltidzetChar"/>
    <w:uiPriority w:val="30"/>
    <w:qFormat/>
    <w:rsid w:val="006D470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KiemeltidzetChar">
    <w:name w:val="Kiemelt idézet Char"/>
    <w:basedOn w:val="Bekezdsalapbettpusa"/>
    <w:link w:val="Kiemeltidzet"/>
    <w:uiPriority w:val="30"/>
    <w:rsid w:val="006D470D"/>
    <w:rPr>
      <w:i/>
      <w:iCs/>
      <w:color w:val="2E74B5" w:themeColor="accent1" w:themeShade="BF"/>
    </w:rPr>
  </w:style>
  <w:style w:type="character" w:styleId="Ershivatkozs">
    <w:name w:val="Intense Reference"/>
    <w:basedOn w:val="Bekezdsalapbettpusa"/>
    <w:uiPriority w:val="32"/>
    <w:qFormat/>
    <w:rsid w:val="006D470D"/>
    <w:rPr>
      <w:b/>
      <w:bCs/>
      <w:smallCaps/>
      <w:color w:val="2E74B5" w:themeColor="accent1" w:themeShade="BF"/>
      <w:spacing w:val="5"/>
    </w:rPr>
  </w:style>
  <w:style w:type="character" w:styleId="Hiperhivatkozs">
    <w:name w:val="Hyperlink"/>
    <w:basedOn w:val="Bekezdsalapbettpusa"/>
    <w:uiPriority w:val="99"/>
    <w:unhideWhenUsed/>
    <w:rsid w:val="006D470D"/>
    <w:rPr>
      <w:color w:val="0563C1" w:themeColor="hyperlink"/>
      <w:u w:val="single"/>
    </w:rPr>
  </w:style>
  <w:style w:type="paragraph" w:customStyle="1" w:styleId="Stlus3">
    <w:name w:val="Stílus3"/>
    <w:basedOn w:val="Norml"/>
    <w:qFormat/>
    <w:rsid w:val="006D470D"/>
    <w:pPr>
      <w:numPr>
        <w:numId w:val="1"/>
      </w:numPr>
      <w:spacing w:line="300" w:lineRule="exact"/>
    </w:pPr>
    <w:rPr>
      <w:sz w:val="24"/>
    </w:rPr>
  </w:style>
  <w:style w:type="paragraph" w:customStyle="1" w:styleId="felsorols1">
    <w:name w:val="felsorolás1"/>
    <w:basedOn w:val="Norml"/>
    <w:uiPriority w:val="99"/>
    <w:rsid w:val="006D470D"/>
    <w:pPr>
      <w:numPr>
        <w:numId w:val="2"/>
      </w:numPr>
      <w:tabs>
        <w:tab w:val="left" w:pos="1134"/>
      </w:tabs>
      <w:spacing w:after="120"/>
    </w:pPr>
    <w:rPr>
      <w:rFonts w:ascii="Arial Narrow" w:hAnsi="Arial Narrow"/>
      <w:szCs w:val="20"/>
    </w:rPr>
  </w:style>
  <w:style w:type="paragraph" w:styleId="HTML-kntformzott">
    <w:name w:val="HTML Preformatted"/>
    <w:basedOn w:val="Norml"/>
    <w:link w:val="HTML-kntformzottChar"/>
    <w:uiPriority w:val="99"/>
    <w:semiHidden/>
    <w:unhideWhenUsed/>
    <w:rsid w:val="00FD5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semiHidden/>
    <w:rsid w:val="00FD585D"/>
    <w:rPr>
      <w:rFonts w:ascii="Courier New" w:eastAsia="Times New Roman" w:hAnsi="Courier New" w:cs="Courier New"/>
      <w:kern w:val="0"/>
      <w:sz w:val="20"/>
      <w:szCs w:val="20"/>
      <w:lang w:eastAsia="hu-HU"/>
    </w:rPr>
  </w:style>
  <w:style w:type="character" w:customStyle="1" w:styleId="y2iqfc">
    <w:name w:val="y2iqfc"/>
    <w:basedOn w:val="Bekezdsalapbettpusa"/>
    <w:rsid w:val="00FD5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08118">
      <w:bodyDiv w:val="1"/>
      <w:marLeft w:val="0"/>
      <w:marRight w:val="0"/>
      <w:marTop w:val="0"/>
      <w:marBottom w:val="0"/>
      <w:divBdr>
        <w:top w:val="none" w:sz="0" w:space="0" w:color="auto"/>
        <w:left w:val="none" w:sz="0" w:space="0" w:color="auto"/>
        <w:bottom w:val="none" w:sz="0" w:space="0" w:color="auto"/>
        <w:right w:val="none" w:sz="0" w:space="0" w:color="auto"/>
      </w:divBdr>
    </w:div>
    <w:div w:id="198673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pastyle.apa.org/style-grammar-guidelin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19724-144F-4835-BE74-5CCE003B0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602</Words>
  <Characters>4155</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 Tímea</dc:creator>
  <cp:keywords/>
  <dc:description/>
  <cp:lastModifiedBy>Rab Tímea</cp:lastModifiedBy>
  <cp:revision>1</cp:revision>
  <cp:lastPrinted>2024-06-10T09:55:00Z</cp:lastPrinted>
  <dcterms:created xsi:type="dcterms:W3CDTF">2024-06-10T09:55:00Z</dcterms:created>
  <dcterms:modified xsi:type="dcterms:W3CDTF">2024-06-10T10:32:00Z</dcterms:modified>
</cp:coreProperties>
</file>